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51" w:rsidRPr="009E3770" w:rsidRDefault="008C4079" w:rsidP="009E3770">
      <w:pPr>
        <w:ind w:left="-567"/>
        <w:jc w:val="center"/>
        <w:rPr>
          <w:rFonts w:ascii="Times New Roman" w:hAnsi="Times New Roman" w:cs="Times New Roman"/>
          <w:sz w:val="28"/>
          <w:szCs w:val="28"/>
        </w:rPr>
      </w:pPr>
      <w:r w:rsidRPr="009E3770">
        <w:rPr>
          <w:rFonts w:ascii="Times New Roman" w:hAnsi="Times New Roman" w:cs="Times New Roman"/>
          <w:sz w:val="28"/>
          <w:szCs w:val="28"/>
        </w:rPr>
        <w:t>Добрый день, уважаемые коллеги.</w:t>
      </w:r>
    </w:p>
    <w:p w:rsidR="008C4079" w:rsidRDefault="003B6C15" w:rsidP="009E3770">
      <w:pPr>
        <w:spacing w:after="0"/>
        <w:ind w:left="-567" w:firstLine="1275"/>
        <w:jc w:val="both"/>
        <w:rPr>
          <w:rFonts w:ascii="Times New Roman" w:hAnsi="Times New Roman" w:cs="Times New Roman"/>
          <w:sz w:val="28"/>
          <w:szCs w:val="28"/>
        </w:rPr>
      </w:pPr>
      <w:r w:rsidRPr="003B6C15">
        <w:rPr>
          <w:rFonts w:ascii="Times New Roman" w:hAnsi="Times New Roman" w:cs="Times New Roman"/>
          <w:b/>
          <w:color w:val="FF0000"/>
          <w:sz w:val="28"/>
          <w:szCs w:val="28"/>
        </w:rPr>
        <w:t>(Слайд 1)</w:t>
      </w:r>
      <w:r>
        <w:rPr>
          <w:rFonts w:ascii="Times New Roman" w:hAnsi="Times New Roman" w:cs="Times New Roman"/>
          <w:sz w:val="28"/>
          <w:szCs w:val="28"/>
        </w:rPr>
        <w:t xml:space="preserve"> </w:t>
      </w:r>
      <w:r w:rsidR="008C4079" w:rsidRPr="009E3770">
        <w:rPr>
          <w:rFonts w:ascii="Times New Roman" w:hAnsi="Times New Roman" w:cs="Times New Roman"/>
          <w:sz w:val="28"/>
          <w:szCs w:val="28"/>
        </w:rPr>
        <w:t>Разреши</w:t>
      </w:r>
      <w:r w:rsidR="004A4551" w:rsidRPr="009E3770">
        <w:rPr>
          <w:rFonts w:ascii="Times New Roman" w:hAnsi="Times New Roman" w:cs="Times New Roman"/>
          <w:sz w:val="28"/>
          <w:szCs w:val="28"/>
        </w:rPr>
        <w:t>те представить Вам опыт работы по внедрению в образовательный процесс детей дошкольного возраста технологии</w:t>
      </w:r>
      <w:r w:rsidR="008C4079" w:rsidRPr="009E3770">
        <w:rPr>
          <w:rFonts w:ascii="Times New Roman" w:hAnsi="Times New Roman" w:cs="Times New Roman"/>
          <w:sz w:val="28"/>
          <w:szCs w:val="28"/>
        </w:rPr>
        <w:t xml:space="preserve"> интеллектуально – творческого развития</w:t>
      </w:r>
      <w:r w:rsidR="004A4551" w:rsidRPr="009E3770">
        <w:rPr>
          <w:rFonts w:ascii="Times New Roman" w:hAnsi="Times New Roman" w:cs="Times New Roman"/>
          <w:sz w:val="28"/>
          <w:szCs w:val="28"/>
        </w:rPr>
        <w:t xml:space="preserve"> «</w:t>
      </w:r>
      <w:proofErr w:type="spellStart"/>
      <w:r w:rsidR="004A4551" w:rsidRPr="009E3770">
        <w:rPr>
          <w:rFonts w:ascii="Times New Roman" w:hAnsi="Times New Roman" w:cs="Times New Roman"/>
          <w:sz w:val="28"/>
          <w:szCs w:val="28"/>
        </w:rPr>
        <w:t>Бусоград</w:t>
      </w:r>
      <w:proofErr w:type="spellEnd"/>
      <w:r w:rsidR="004A4551" w:rsidRPr="009E3770">
        <w:rPr>
          <w:rFonts w:ascii="Times New Roman" w:hAnsi="Times New Roman" w:cs="Times New Roman"/>
          <w:sz w:val="28"/>
          <w:szCs w:val="28"/>
        </w:rPr>
        <w:t xml:space="preserve">». Автор </w:t>
      </w:r>
      <w:r w:rsidR="008C4079" w:rsidRPr="009E3770">
        <w:rPr>
          <w:rFonts w:ascii="Times New Roman" w:hAnsi="Times New Roman" w:cs="Times New Roman"/>
          <w:sz w:val="28"/>
          <w:szCs w:val="28"/>
        </w:rPr>
        <w:t xml:space="preserve"> </w:t>
      </w:r>
      <w:r w:rsidR="004A4551" w:rsidRPr="009E3770">
        <w:rPr>
          <w:rFonts w:ascii="Times New Roman" w:hAnsi="Times New Roman" w:cs="Times New Roman"/>
          <w:sz w:val="28"/>
          <w:szCs w:val="28"/>
        </w:rPr>
        <w:t>Родина Майя Ивановна.</w:t>
      </w:r>
    </w:p>
    <w:p w:rsidR="009E3770" w:rsidRPr="009E3770" w:rsidRDefault="003B6C15" w:rsidP="009E3770">
      <w:pPr>
        <w:spacing w:after="0"/>
        <w:ind w:left="-567" w:firstLine="1275"/>
        <w:jc w:val="both"/>
        <w:rPr>
          <w:rFonts w:ascii="Times New Roman" w:hAnsi="Times New Roman" w:cs="Times New Roman"/>
          <w:sz w:val="28"/>
          <w:szCs w:val="28"/>
        </w:rPr>
      </w:pPr>
      <w:r>
        <w:rPr>
          <w:rFonts w:ascii="Times New Roman" w:hAnsi="Times New Roman" w:cs="Times New Roman"/>
          <w:b/>
          <w:color w:val="FF0000"/>
          <w:sz w:val="28"/>
          <w:szCs w:val="28"/>
        </w:rPr>
        <w:t>(Слайд 2</w:t>
      </w:r>
      <w:r w:rsidRPr="003B6C15">
        <w:rPr>
          <w:rFonts w:ascii="Times New Roman" w:hAnsi="Times New Roman" w:cs="Times New Roman"/>
          <w:b/>
          <w:color w:val="FF0000"/>
          <w:sz w:val="28"/>
          <w:szCs w:val="28"/>
        </w:rPr>
        <w:t>)</w:t>
      </w:r>
      <w:r>
        <w:rPr>
          <w:rFonts w:ascii="Times New Roman" w:hAnsi="Times New Roman" w:cs="Times New Roman"/>
          <w:sz w:val="28"/>
          <w:szCs w:val="28"/>
        </w:rPr>
        <w:t xml:space="preserve"> </w:t>
      </w:r>
      <w:r w:rsidR="009E3770">
        <w:rPr>
          <w:rFonts w:ascii="Times New Roman" w:hAnsi="Times New Roman" w:cs="Times New Roman"/>
          <w:sz w:val="28"/>
          <w:szCs w:val="28"/>
        </w:rPr>
        <w:t>Блуждая по просторам интернета в поисках новых интересных образовательных технологий, наткнулись на страницу Майи Ивановны, педагог</w:t>
      </w:r>
      <w:r w:rsidR="00F7322A">
        <w:rPr>
          <w:rFonts w:ascii="Times New Roman" w:hAnsi="Times New Roman" w:cs="Times New Roman"/>
          <w:sz w:val="28"/>
          <w:szCs w:val="28"/>
        </w:rPr>
        <w:t xml:space="preserve">а </w:t>
      </w:r>
      <w:r>
        <w:rPr>
          <w:rFonts w:ascii="Times New Roman" w:hAnsi="Times New Roman" w:cs="Times New Roman"/>
          <w:sz w:val="28"/>
          <w:szCs w:val="28"/>
        </w:rPr>
        <w:t xml:space="preserve">– практика </w:t>
      </w:r>
      <w:r w:rsidR="00F7322A">
        <w:rPr>
          <w:rFonts w:ascii="Times New Roman" w:hAnsi="Times New Roman" w:cs="Times New Roman"/>
          <w:sz w:val="28"/>
          <w:szCs w:val="28"/>
        </w:rPr>
        <w:t xml:space="preserve">из </w:t>
      </w:r>
      <w:r>
        <w:rPr>
          <w:rFonts w:ascii="Times New Roman" w:hAnsi="Times New Roman" w:cs="Times New Roman"/>
          <w:sz w:val="28"/>
          <w:szCs w:val="28"/>
        </w:rPr>
        <w:t>города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анкт – Петербург</w:t>
      </w:r>
      <w:r w:rsidR="00F7322A">
        <w:rPr>
          <w:rFonts w:ascii="Times New Roman" w:hAnsi="Times New Roman" w:cs="Times New Roman"/>
          <w:sz w:val="28"/>
          <w:szCs w:val="28"/>
        </w:rPr>
        <w:t xml:space="preserve">. </w:t>
      </w:r>
      <w:r w:rsidR="00610DAD">
        <w:rPr>
          <w:rFonts w:ascii="Times New Roman" w:hAnsi="Times New Roman" w:cs="Times New Roman"/>
          <w:sz w:val="28"/>
          <w:szCs w:val="28"/>
        </w:rPr>
        <w:t xml:space="preserve"> З</w:t>
      </w:r>
      <w:r w:rsidR="009E3770">
        <w:rPr>
          <w:rFonts w:ascii="Times New Roman" w:hAnsi="Times New Roman" w:cs="Times New Roman"/>
          <w:sz w:val="28"/>
          <w:szCs w:val="28"/>
        </w:rPr>
        <w:t>аинтересовала её авторская программа «</w:t>
      </w:r>
      <w:proofErr w:type="spellStart"/>
      <w:r w:rsidR="009E3770">
        <w:rPr>
          <w:rFonts w:ascii="Times New Roman" w:hAnsi="Times New Roman" w:cs="Times New Roman"/>
          <w:sz w:val="28"/>
          <w:szCs w:val="28"/>
        </w:rPr>
        <w:t>Кукляндия</w:t>
      </w:r>
      <w:proofErr w:type="spellEnd"/>
      <w:r w:rsidR="009E3770">
        <w:rPr>
          <w:rFonts w:ascii="Times New Roman" w:hAnsi="Times New Roman" w:cs="Times New Roman"/>
          <w:sz w:val="28"/>
          <w:szCs w:val="28"/>
        </w:rPr>
        <w:t xml:space="preserve">», а в частности  </w:t>
      </w:r>
      <w:r w:rsidR="00610DAD">
        <w:rPr>
          <w:rFonts w:ascii="Times New Roman" w:hAnsi="Times New Roman" w:cs="Times New Roman"/>
          <w:sz w:val="28"/>
          <w:szCs w:val="28"/>
        </w:rPr>
        <w:t>у</w:t>
      </w:r>
      <w:r w:rsidR="009E3770" w:rsidRPr="009E3770">
        <w:rPr>
          <w:rFonts w:ascii="Times New Roman" w:hAnsi="Times New Roman" w:cs="Times New Roman"/>
          <w:sz w:val="28"/>
          <w:szCs w:val="28"/>
        </w:rPr>
        <w:t>никальная техноло</w:t>
      </w:r>
      <w:r w:rsidR="00610DAD">
        <w:rPr>
          <w:rFonts w:ascii="Times New Roman" w:hAnsi="Times New Roman" w:cs="Times New Roman"/>
          <w:sz w:val="28"/>
          <w:szCs w:val="28"/>
        </w:rPr>
        <w:t>гия комплексного развития детей «</w:t>
      </w:r>
      <w:proofErr w:type="spellStart"/>
      <w:r w:rsidR="00610DAD">
        <w:rPr>
          <w:rFonts w:ascii="Times New Roman" w:hAnsi="Times New Roman" w:cs="Times New Roman"/>
          <w:sz w:val="28"/>
          <w:szCs w:val="28"/>
        </w:rPr>
        <w:t>Бусоград</w:t>
      </w:r>
      <w:proofErr w:type="spellEnd"/>
      <w:r w:rsidR="00610DAD">
        <w:rPr>
          <w:rFonts w:ascii="Times New Roman" w:hAnsi="Times New Roman" w:cs="Times New Roman"/>
          <w:sz w:val="28"/>
          <w:szCs w:val="28"/>
        </w:rPr>
        <w:t>». Решили апробировать данную технологию в нашем дошкольном учреждении. Приобрели методическое пособие, состоящее из двух частей, необходимый материал и атрибутику и приступили к работе. Апробация проходила на базе средней группы (дети 4-5 лет). Но перед тем как представить Вам результаты нашей работы, хотелось бы познакомить Вас с историей возникновения «</w:t>
      </w:r>
      <w:proofErr w:type="spellStart"/>
      <w:r w:rsidR="00610DAD">
        <w:rPr>
          <w:rFonts w:ascii="Times New Roman" w:hAnsi="Times New Roman" w:cs="Times New Roman"/>
          <w:sz w:val="28"/>
          <w:szCs w:val="28"/>
        </w:rPr>
        <w:t>Бусограда</w:t>
      </w:r>
      <w:proofErr w:type="spellEnd"/>
      <w:r w:rsidR="00610DAD">
        <w:rPr>
          <w:rFonts w:ascii="Times New Roman" w:hAnsi="Times New Roman" w:cs="Times New Roman"/>
          <w:sz w:val="28"/>
          <w:szCs w:val="28"/>
        </w:rPr>
        <w:t xml:space="preserve">». </w:t>
      </w:r>
    </w:p>
    <w:p w:rsidR="00572143" w:rsidRPr="009E3770" w:rsidRDefault="003B6C15" w:rsidP="00610DAD">
      <w:pPr>
        <w:spacing w:after="0"/>
        <w:ind w:left="-567" w:firstLine="1275"/>
        <w:jc w:val="both"/>
        <w:rPr>
          <w:rFonts w:ascii="Times New Roman" w:hAnsi="Times New Roman" w:cs="Times New Roman"/>
          <w:sz w:val="28"/>
          <w:szCs w:val="28"/>
        </w:rPr>
      </w:pPr>
      <w:r>
        <w:rPr>
          <w:rFonts w:ascii="Times New Roman" w:hAnsi="Times New Roman" w:cs="Times New Roman"/>
          <w:b/>
          <w:color w:val="FF0000"/>
          <w:sz w:val="28"/>
          <w:szCs w:val="28"/>
        </w:rPr>
        <w:t>(Слайд 3</w:t>
      </w:r>
      <w:r w:rsidRPr="003B6C15">
        <w:rPr>
          <w:rFonts w:ascii="Times New Roman" w:hAnsi="Times New Roman" w:cs="Times New Roman"/>
          <w:b/>
          <w:color w:val="FF0000"/>
          <w:sz w:val="28"/>
          <w:szCs w:val="28"/>
        </w:rPr>
        <w:t>)</w:t>
      </w:r>
      <w:r>
        <w:rPr>
          <w:rFonts w:ascii="Times New Roman" w:hAnsi="Times New Roman" w:cs="Times New Roman"/>
          <w:sz w:val="28"/>
          <w:szCs w:val="28"/>
        </w:rPr>
        <w:t xml:space="preserve"> </w:t>
      </w:r>
      <w:r w:rsidR="008C4079" w:rsidRPr="009E3770">
        <w:rPr>
          <w:rFonts w:ascii="Times New Roman" w:hAnsi="Times New Roman" w:cs="Times New Roman"/>
          <w:sz w:val="28"/>
          <w:szCs w:val="28"/>
        </w:rPr>
        <w:t>Есть на свете страна «</w:t>
      </w:r>
      <w:proofErr w:type="spellStart"/>
      <w:r w:rsidR="008C4079" w:rsidRPr="009E3770">
        <w:rPr>
          <w:rFonts w:ascii="Times New Roman" w:hAnsi="Times New Roman" w:cs="Times New Roman"/>
          <w:sz w:val="28"/>
          <w:szCs w:val="28"/>
        </w:rPr>
        <w:t>Кукляндия</w:t>
      </w:r>
      <w:proofErr w:type="spellEnd"/>
      <w:r w:rsidR="008C4079" w:rsidRPr="009E3770">
        <w:rPr>
          <w:rFonts w:ascii="Times New Roman" w:hAnsi="Times New Roman" w:cs="Times New Roman"/>
          <w:sz w:val="28"/>
          <w:szCs w:val="28"/>
        </w:rPr>
        <w:t>», в которой живут куклы и волшебники. В этой стране много городов. Про один из них пойдёт сегодняшний ра</w:t>
      </w:r>
      <w:r w:rsidR="00262739">
        <w:rPr>
          <w:rFonts w:ascii="Times New Roman" w:hAnsi="Times New Roman" w:cs="Times New Roman"/>
          <w:sz w:val="28"/>
          <w:szCs w:val="28"/>
        </w:rPr>
        <w:t xml:space="preserve">ссказ. Этот город появился </w:t>
      </w:r>
      <w:proofErr w:type="spellStart"/>
      <w:proofErr w:type="gramStart"/>
      <w:r w:rsidR="00262739">
        <w:rPr>
          <w:rFonts w:ascii="Times New Roman" w:hAnsi="Times New Roman" w:cs="Times New Roman"/>
          <w:sz w:val="28"/>
          <w:szCs w:val="28"/>
        </w:rPr>
        <w:t>давны</w:t>
      </w:r>
      <w:r w:rsidR="008C4079" w:rsidRPr="009E3770">
        <w:rPr>
          <w:rFonts w:ascii="Times New Roman" w:hAnsi="Times New Roman" w:cs="Times New Roman"/>
          <w:sz w:val="28"/>
          <w:szCs w:val="28"/>
        </w:rPr>
        <w:t>м</w:t>
      </w:r>
      <w:proofErr w:type="spellEnd"/>
      <w:r w:rsidR="008C4079" w:rsidRPr="009E3770">
        <w:rPr>
          <w:rFonts w:ascii="Times New Roman" w:hAnsi="Times New Roman" w:cs="Times New Roman"/>
          <w:sz w:val="28"/>
          <w:szCs w:val="28"/>
        </w:rPr>
        <w:t xml:space="preserve"> давно</w:t>
      </w:r>
      <w:proofErr w:type="gramEnd"/>
      <w:r w:rsidR="008C4079" w:rsidRPr="009E3770">
        <w:rPr>
          <w:rFonts w:ascii="Times New Roman" w:hAnsi="Times New Roman" w:cs="Times New Roman"/>
          <w:sz w:val="28"/>
          <w:szCs w:val="28"/>
        </w:rPr>
        <w:t>. Он называется «</w:t>
      </w:r>
      <w:proofErr w:type="spellStart"/>
      <w:r w:rsidR="008C4079" w:rsidRPr="009E3770">
        <w:rPr>
          <w:rFonts w:ascii="Times New Roman" w:hAnsi="Times New Roman" w:cs="Times New Roman"/>
          <w:sz w:val="28"/>
          <w:szCs w:val="28"/>
        </w:rPr>
        <w:t>Бусоград</w:t>
      </w:r>
      <w:proofErr w:type="spellEnd"/>
      <w:r w:rsidR="008C4079" w:rsidRPr="009E3770">
        <w:rPr>
          <w:rFonts w:ascii="Times New Roman" w:hAnsi="Times New Roman" w:cs="Times New Roman"/>
          <w:sz w:val="28"/>
          <w:szCs w:val="28"/>
        </w:rPr>
        <w:t xml:space="preserve">». Правит этим городом фея Бусинка. Она очень красивая, умная и добрая! Она придумывает разные праздники и игры для жителей своего города. Каждый день меняет наряды, одевается в разные бусы, меняет браслеты и завитушки. Бусинка искренне верит, что если жители города будут видеть вокруг красоту, они станут заботливее, спокойнее, вежливее и радостнее. Каждое утро, на главной площади города, жителей встречают разные картины. То морской берег с парусниками и островами, то лесная тропинка с бабочками и улитками, то цветочная полянка с необычными цветами. В городе очень любят играть. А Бусинка рада придумывать новые и новые игры для жителей. Игры разные: весёлые, мудрые, танцующие, поющие, спокойные и добрые. Бусинка знает, если много играть, то можно многому научиться. Например, быть ловким и смелым, быстрым и осторожным, искренним и нежным, быть внимательным и терпеливым. И вот однажды в этот город прилетела маленькая звёздочка. Она рассказала Бусинке, что видела на земле, много людей, которые не знают, что существует такой замечательный город. Что эти люди думают, что Бусинка это просто украшение и не знают, что это фея, которая творит чудеса. И не знают, что сами люди, тоже могут творить чудеса, только им нужно познакомиться с самой феей Бусинкой. Бусинка была благодарна звёздочке и с радостью захотела помочь людям. Она, вместе с жителями своего города, написала книгу, в которой появились фотографии городских картин с главной площади, игры, в которые так любят играть жители </w:t>
      </w:r>
      <w:r w:rsidR="008C4079" w:rsidRPr="009E3770">
        <w:rPr>
          <w:rFonts w:ascii="Times New Roman" w:hAnsi="Times New Roman" w:cs="Times New Roman"/>
          <w:sz w:val="28"/>
          <w:szCs w:val="28"/>
        </w:rPr>
        <w:lastRenderedPageBreak/>
        <w:t>«</w:t>
      </w:r>
      <w:proofErr w:type="spellStart"/>
      <w:r w:rsidR="008C4079" w:rsidRPr="009E3770">
        <w:rPr>
          <w:rFonts w:ascii="Times New Roman" w:hAnsi="Times New Roman" w:cs="Times New Roman"/>
          <w:sz w:val="28"/>
          <w:szCs w:val="28"/>
        </w:rPr>
        <w:t>Бусограда</w:t>
      </w:r>
      <w:proofErr w:type="spellEnd"/>
      <w:r w:rsidR="008C4079" w:rsidRPr="009E3770">
        <w:rPr>
          <w:rFonts w:ascii="Times New Roman" w:hAnsi="Times New Roman" w:cs="Times New Roman"/>
          <w:sz w:val="28"/>
          <w:szCs w:val="28"/>
        </w:rPr>
        <w:t>» даже рисунки маленьких жителей города! Книги разлетелись и стали попадать в руки людям! Звёздочка смотрела на них с небес и радовалась, что они смогут играть с бусами, создавать свои картины и тв</w:t>
      </w:r>
      <w:r w:rsidR="0006107F">
        <w:rPr>
          <w:rFonts w:ascii="Times New Roman" w:hAnsi="Times New Roman" w:cs="Times New Roman"/>
          <w:sz w:val="28"/>
          <w:szCs w:val="28"/>
        </w:rPr>
        <w:t>орить чудеса!</w:t>
      </w:r>
    </w:p>
    <w:p w:rsidR="008C4079" w:rsidRDefault="003B6C15" w:rsidP="00756EEC">
      <w:pPr>
        <w:spacing w:after="0"/>
        <w:ind w:left="-567" w:firstLine="1275"/>
        <w:jc w:val="both"/>
        <w:rPr>
          <w:rFonts w:ascii="Times New Roman" w:hAnsi="Times New Roman" w:cs="Times New Roman"/>
          <w:sz w:val="28"/>
          <w:szCs w:val="28"/>
        </w:rPr>
      </w:pPr>
      <w:r>
        <w:rPr>
          <w:rFonts w:ascii="Times New Roman" w:hAnsi="Times New Roman" w:cs="Times New Roman"/>
          <w:b/>
          <w:color w:val="FF0000"/>
          <w:sz w:val="28"/>
          <w:szCs w:val="28"/>
        </w:rPr>
        <w:t>(Слайд 4</w:t>
      </w:r>
      <w:r w:rsidRPr="003B6C15">
        <w:rPr>
          <w:rFonts w:ascii="Times New Roman" w:hAnsi="Times New Roman" w:cs="Times New Roman"/>
          <w:b/>
          <w:color w:val="FF0000"/>
          <w:sz w:val="28"/>
          <w:szCs w:val="28"/>
        </w:rPr>
        <w:t>)</w:t>
      </w:r>
      <w:r>
        <w:rPr>
          <w:rFonts w:ascii="Times New Roman" w:hAnsi="Times New Roman" w:cs="Times New Roman"/>
          <w:sz w:val="28"/>
          <w:szCs w:val="28"/>
        </w:rPr>
        <w:t xml:space="preserve"> </w:t>
      </w:r>
      <w:r w:rsidR="008C4079" w:rsidRPr="009E3770">
        <w:rPr>
          <w:rFonts w:ascii="Times New Roman" w:hAnsi="Times New Roman" w:cs="Times New Roman"/>
          <w:sz w:val="28"/>
          <w:szCs w:val="28"/>
        </w:rPr>
        <w:t xml:space="preserve">БУСЫ... Разноцветные шарики, нанизанные на ниточку. Когда-то они были только украшением и стильным атрибутом одежды. </w:t>
      </w:r>
      <w:r w:rsidR="00151B87">
        <w:rPr>
          <w:rFonts w:ascii="Times New Roman" w:hAnsi="Times New Roman" w:cs="Times New Roman"/>
          <w:sz w:val="28"/>
          <w:szCs w:val="28"/>
        </w:rPr>
        <w:t xml:space="preserve">Чем – то новым </w:t>
      </w:r>
      <w:r w:rsidR="008C4079" w:rsidRPr="009E3770">
        <w:rPr>
          <w:rFonts w:ascii="Times New Roman" w:hAnsi="Times New Roman" w:cs="Times New Roman"/>
          <w:sz w:val="28"/>
          <w:szCs w:val="28"/>
        </w:rPr>
        <w:t>стала игра с бус</w:t>
      </w:r>
      <w:r w:rsidR="00262739">
        <w:rPr>
          <w:rFonts w:ascii="Times New Roman" w:hAnsi="Times New Roman" w:cs="Times New Roman"/>
          <w:sz w:val="28"/>
          <w:szCs w:val="28"/>
        </w:rPr>
        <w:t>ами. Индивидуальные задания дают</w:t>
      </w:r>
      <w:r w:rsidR="008C4079" w:rsidRPr="009E3770">
        <w:rPr>
          <w:rFonts w:ascii="Times New Roman" w:hAnsi="Times New Roman" w:cs="Times New Roman"/>
          <w:sz w:val="28"/>
          <w:szCs w:val="28"/>
        </w:rPr>
        <w:t xml:space="preserve"> детям возможность самостоятельно мыслить и импровизировать. Выкладывание фигур помогает развивать и укреплять моторику. Рисование бусами стало очень полезным для развития фантазии и расширения мышления. Мелкая работа пальцами помогает их укреплять и учит аккуратности. Многие упражнения есть в сборнике «</w:t>
      </w:r>
      <w:proofErr w:type="spellStart"/>
      <w:r w:rsidR="008C4079" w:rsidRPr="009E3770">
        <w:rPr>
          <w:rFonts w:ascii="Times New Roman" w:hAnsi="Times New Roman" w:cs="Times New Roman"/>
          <w:sz w:val="28"/>
          <w:szCs w:val="28"/>
        </w:rPr>
        <w:t>Бусоград</w:t>
      </w:r>
      <w:proofErr w:type="spellEnd"/>
      <w:r w:rsidR="008C4079" w:rsidRPr="009E3770">
        <w:rPr>
          <w:rFonts w:ascii="Times New Roman" w:hAnsi="Times New Roman" w:cs="Times New Roman"/>
          <w:sz w:val="28"/>
          <w:szCs w:val="28"/>
        </w:rPr>
        <w:t>» в 1-й и 2-й частях. В первой части пост</w:t>
      </w:r>
      <w:r w:rsidR="00F7322A">
        <w:rPr>
          <w:rFonts w:ascii="Times New Roman" w:hAnsi="Times New Roman" w:cs="Times New Roman"/>
          <w:sz w:val="28"/>
          <w:szCs w:val="28"/>
        </w:rPr>
        <w:t>е</w:t>
      </w:r>
      <w:r w:rsidR="008C4079" w:rsidRPr="009E3770">
        <w:rPr>
          <w:rFonts w:ascii="Times New Roman" w:hAnsi="Times New Roman" w:cs="Times New Roman"/>
          <w:sz w:val="28"/>
          <w:szCs w:val="28"/>
        </w:rPr>
        <w:t>пенное выкладывание, начиная с самого простого: дорожка, птичка, улитка. Далее идут игры и упражнения сложнее и разнообразнее. Всё постепенно ведёт к большой коллективной работе. Далее, беседуя с детьми, мы пришли вместе к выводу, что в нашем мире есть не только мягкие извилистые линии, но также прямые и крепкие. И есть замечательная форма круг, которая нам поможет в создании новых картин. Так появилась вторая часть методического пособия «</w:t>
      </w:r>
      <w:proofErr w:type="spellStart"/>
      <w:r w:rsidR="008C4079" w:rsidRPr="009E3770">
        <w:rPr>
          <w:rFonts w:ascii="Times New Roman" w:hAnsi="Times New Roman" w:cs="Times New Roman"/>
          <w:sz w:val="28"/>
          <w:szCs w:val="28"/>
        </w:rPr>
        <w:t>Бусоград</w:t>
      </w:r>
      <w:proofErr w:type="spellEnd"/>
      <w:r w:rsidR="008C4079" w:rsidRPr="009E3770">
        <w:rPr>
          <w:rFonts w:ascii="Times New Roman" w:hAnsi="Times New Roman" w:cs="Times New Roman"/>
          <w:sz w:val="28"/>
          <w:szCs w:val="28"/>
        </w:rPr>
        <w:t xml:space="preserve">»: «Бусы. Палочки. Браслеты». И здесь мы учимся применять не только бусы (о чем говорит название). Здесь появились новые игры с использованием палочек, браслетов. И, конечно же, новые упражнения в стихах. Во второй части мы учимся выкладывать более сложные фигуры, которые можно выкладывать по рисункам-схемам. Благодаря бусам, с детьми можно изучать геометрические фигуры, цифры, буквы и даже иностранные языки. </w:t>
      </w:r>
    </w:p>
    <w:p w:rsidR="00262739" w:rsidRDefault="003B6C15" w:rsidP="00756EEC">
      <w:pPr>
        <w:spacing w:after="0"/>
        <w:ind w:left="-567" w:firstLine="1275"/>
        <w:jc w:val="both"/>
        <w:rPr>
          <w:rFonts w:ascii="Times New Roman" w:hAnsi="Times New Roman" w:cs="Times New Roman"/>
          <w:sz w:val="28"/>
          <w:szCs w:val="28"/>
        </w:rPr>
      </w:pPr>
      <w:r>
        <w:rPr>
          <w:rFonts w:ascii="Times New Roman" w:hAnsi="Times New Roman" w:cs="Times New Roman"/>
          <w:b/>
          <w:color w:val="FF0000"/>
          <w:sz w:val="28"/>
          <w:szCs w:val="28"/>
        </w:rPr>
        <w:t>(Слайд 5</w:t>
      </w:r>
      <w:r w:rsidRPr="003B6C15">
        <w:rPr>
          <w:rFonts w:ascii="Times New Roman" w:hAnsi="Times New Roman" w:cs="Times New Roman"/>
          <w:b/>
          <w:color w:val="FF0000"/>
          <w:sz w:val="28"/>
          <w:szCs w:val="28"/>
        </w:rPr>
        <w:t>)</w:t>
      </w:r>
      <w:r>
        <w:rPr>
          <w:rFonts w:ascii="Times New Roman" w:hAnsi="Times New Roman" w:cs="Times New Roman"/>
          <w:sz w:val="28"/>
          <w:szCs w:val="28"/>
        </w:rPr>
        <w:t xml:space="preserve"> </w:t>
      </w:r>
      <w:r w:rsidR="00262739">
        <w:rPr>
          <w:rFonts w:ascii="Times New Roman" w:hAnsi="Times New Roman" w:cs="Times New Roman"/>
          <w:sz w:val="28"/>
          <w:szCs w:val="28"/>
        </w:rPr>
        <w:t>В нашей группе мы начали работу со знакомства</w:t>
      </w:r>
      <w:r w:rsidR="003E3819">
        <w:rPr>
          <w:rFonts w:ascii="Times New Roman" w:hAnsi="Times New Roman" w:cs="Times New Roman"/>
          <w:sz w:val="28"/>
          <w:szCs w:val="28"/>
        </w:rPr>
        <w:t xml:space="preserve"> с феей Бусинкой, которая, в свою очередь, познакомила нас </w:t>
      </w:r>
      <w:r w:rsidR="00262739">
        <w:rPr>
          <w:rFonts w:ascii="Times New Roman" w:hAnsi="Times New Roman" w:cs="Times New Roman"/>
          <w:sz w:val="28"/>
          <w:szCs w:val="28"/>
        </w:rPr>
        <w:t>с бусами</w:t>
      </w:r>
      <w:r w:rsidR="003E3819">
        <w:rPr>
          <w:rFonts w:ascii="Times New Roman" w:hAnsi="Times New Roman" w:cs="Times New Roman"/>
          <w:sz w:val="28"/>
          <w:szCs w:val="28"/>
        </w:rPr>
        <w:t xml:space="preserve">. С большим интересом ребята </w:t>
      </w:r>
      <w:r w:rsidR="00262739">
        <w:rPr>
          <w:rFonts w:ascii="Times New Roman" w:hAnsi="Times New Roman" w:cs="Times New Roman"/>
          <w:sz w:val="28"/>
          <w:szCs w:val="28"/>
        </w:rPr>
        <w:t xml:space="preserve"> перебирали бусины пальчиками, примеряли на себя, </w:t>
      </w:r>
      <w:r w:rsidR="003E3819">
        <w:rPr>
          <w:rFonts w:ascii="Times New Roman" w:hAnsi="Times New Roman" w:cs="Times New Roman"/>
          <w:sz w:val="28"/>
          <w:szCs w:val="28"/>
        </w:rPr>
        <w:t>сравнивали и рассматривали. Первые пробные задания выполняли в свободное от режимных моментов время, осваивали самые простые действия с одной ниткой бус: «Куча – мала», «Улитка», «Горка», «Квадрат»</w:t>
      </w:r>
      <w:r w:rsidR="007A66CA">
        <w:rPr>
          <w:rFonts w:ascii="Times New Roman" w:hAnsi="Times New Roman" w:cs="Times New Roman"/>
          <w:sz w:val="28"/>
          <w:szCs w:val="28"/>
        </w:rPr>
        <w:t>. Постепенно подключи</w:t>
      </w:r>
      <w:r w:rsidR="003E3819">
        <w:rPr>
          <w:rFonts w:ascii="Times New Roman" w:hAnsi="Times New Roman" w:cs="Times New Roman"/>
          <w:sz w:val="28"/>
          <w:szCs w:val="28"/>
        </w:rPr>
        <w:t>ли вторую нитку «</w:t>
      </w:r>
      <w:r w:rsidR="00904AA2">
        <w:rPr>
          <w:rFonts w:ascii="Times New Roman" w:hAnsi="Times New Roman" w:cs="Times New Roman"/>
          <w:sz w:val="28"/>
          <w:szCs w:val="28"/>
        </w:rPr>
        <w:t>Домик», «Парусник». В данный момент наши воспитанники работают с 4 – 5 нитками бус, создавая из них незамысловатые картины, например: дом с окном, над домом светит солнце, рядом с домом цветут цветы.</w:t>
      </w:r>
    </w:p>
    <w:p w:rsidR="00756EEC" w:rsidRDefault="00904AA2" w:rsidP="00756EEC">
      <w:pPr>
        <w:spacing w:after="0"/>
        <w:ind w:left="-567" w:firstLine="1275"/>
        <w:jc w:val="both"/>
        <w:rPr>
          <w:rFonts w:ascii="Times New Roman" w:hAnsi="Times New Roman" w:cs="Times New Roman"/>
          <w:sz w:val="28"/>
          <w:szCs w:val="28"/>
        </w:rPr>
      </w:pPr>
      <w:r>
        <w:rPr>
          <w:rFonts w:ascii="Times New Roman" w:hAnsi="Times New Roman" w:cs="Times New Roman"/>
          <w:sz w:val="28"/>
          <w:szCs w:val="28"/>
        </w:rPr>
        <w:t xml:space="preserve">Также, нашли применение данной технологии в образовательных областях. </w:t>
      </w:r>
    </w:p>
    <w:p w:rsidR="00904AA2" w:rsidRDefault="003B6C15" w:rsidP="00B171B1">
      <w:pPr>
        <w:ind w:left="-567" w:firstLine="1275"/>
        <w:jc w:val="both"/>
        <w:rPr>
          <w:rFonts w:ascii="Times New Roman" w:hAnsi="Times New Roman" w:cs="Times New Roman"/>
          <w:sz w:val="28"/>
          <w:szCs w:val="28"/>
        </w:rPr>
      </w:pPr>
      <w:r>
        <w:rPr>
          <w:rFonts w:ascii="Times New Roman" w:hAnsi="Times New Roman" w:cs="Times New Roman"/>
          <w:b/>
          <w:color w:val="FF0000"/>
          <w:sz w:val="28"/>
          <w:szCs w:val="28"/>
        </w:rPr>
        <w:t>(Слайд 6</w:t>
      </w:r>
      <w:r w:rsidRPr="003B6C15">
        <w:rPr>
          <w:rFonts w:ascii="Times New Roman" w:hAnsi="Times New Roman" w:cs="Times New Roman"/>
          <w:b/>
          <w:color w:val="FF0000"/>
          <w:sz w:val="28"/>
          <w:szCs w:val="28"/>
        </w:rPr>
        <w:t>)</w:t>
      </w:r>
      <w:r>
        <w:rPr>
          <w:rFonts w:ascii="Times New Roman" w:hAnsi="Times New Roman" w:cs="Times New Roman"/>
          <w:sz w:val="28"/>
          <w:szCs w:val="28"/>
        </w:rPr>
        <w:t xml:space="preserve"> </w:t>
      </w:r>
      <w:r w:rsidR="00904AA2">
        <w:rPr>
          <w:rFonts w:ascii="Times New Roman" w:hAnsi="Times New Roman" w:cs="Times New Roman"/>
          <w:sz w:val="28"/>
          <w:szCs w:val="28"/>
        </w:rPr>
        <w:t xml:space="preserve">На занятиях по формированию </w:t>
      </w:r>
      <w:r w:rsidR="00756EEC">
        <w:rPr>
          <w:rFonts w:ascii="Times New Roman" w:hAnsi="Times New Roman" w:cs="Times New Roman"/>
          <w:sz w:val="28"/>
          <w:szCs w:val="28"/>
        </w:rPr>
        <w:t xml:space="preserve">элементарных математических представлений сравниваем несколько ниток бус по длине, а бусинки по величине. Закрепляем цвета, геометрические фигуры.  Расположение созданных предметов </w:t>
      </w:r>
      <w:proofErr w:type="gramStart"/>
      <w:r w:rsidR="00756EEC">
        <w:rPr>
          <w:rFonts w:ascii="Times New Roman" w:hAnsi="Times New Roman" w:cs="Times New Roman"/>
          <w:sz w:val="28"/>
          <w:szCs w:val="28"/>
        </w:rPr>
        <w:t>–с</w:t>
      </w:r>
      <w:proofErr w:type="gramEnd"/>
      <w:r w:rsidR="00756EEC">
        <w:rPr>
          <w:rFonts w:ascii="Times New Roman" w:hAnsi="Times New Roman" w:cs="Times New Roman"/>
          <w:sz w:val="28"/>
          <w:szCs w:val="28"/>
        </w:rPr>
        <w:t xml:space="preserve">лева, справа, около, под, над. </w:t>
      </w:r>
    </w:p>
    <w:p w:rsidR="00756EEC" w:rsidRDefault="003B6C15" w:rsidP="00373C1B">
      <w:pPr>
        <w:spacing w:after="0"/>
        <w:ind w:left="-567" w:firstLine="1275"/>
        <w:jc w:val="both"/>
        <w:rPr>
          <w:rFonts w:ascii="Times New Roman" w:hAnsi="Times New Roman" w:cs="Times New Roman"/>
          <w:sz w:val="28"/>
          <w:szCs w:val="28"/>
        </w:rPr>
      </w:pPr>
      <w:r>
        <w:rPr>
          <w:rFonts w:ascii="Times New Roman" w:hAnsi="Times New Roman" w:cs="Times New Roman"/>
          <w:b/>
          <w:color w:val="FF0000"/>
          <w:sz w:val="28"/>
          <w:szCs w:val="28"/>
        </w:rPr>
        <w:lastRenderedPageBreak/>
        <w:t>(Слайд 7</w:t>
      </w:r>
      <w:r w:rsidRPr="003B6C15">
        <w:rPr>
          <w:rFonts w:ascii="Times New Roman" w:hAnsi="Times New Roman" w:cs="Times New Roman"/>
          <w:b/>
          <w:color w:val="FF0000"/>
          <w:sz w:val="28"/>
          <w:szCs w:val="28"/>
        </w:rPr>
        <w:t>)</w:t>
      </w:r>
      <w:r>
        <w:rPr>
          <w:rFonts w:ascii="Times New Roman" w:hAnsi="Times New Roman" w:cs="Times New Roman"/>
          <w:sz w:val="28"/>
          <w:szCs w:val="28"/>
        </w:rPr>
        <w:t xml:space="preserve"> </w:t>
      </w:r>
      <w:r w:rsidR="00756EEC">
        <w:rPr>
          <w:rFonts w:ascii="Times New Roman" w:hAnsi="Times New Roman" w:cs="Times New Roman"/>
          <w:sz w:val="28"/>
          <w:szCs w:val="28"/>
        </w:rPr>
        <w:t xml:space="preserve">В речевом развитии </w:t>
      </w:r>
      <w:r w:rsidR="002F72F1">
        <w:rPr>
          <w:rFonts w:ascii="Times New Roman" w:hAnsi="Times New Roman" w:cs="Times New Roman"/>
          <w:sz w:val="28"/>
          <w:szCs w:val="28"/>
        </w:rPr>
        <w:t>работа с бусами помогает при составлении</w:t>
      </w:r>
      <w:r w:rsidR="00756EEC">
        <w:rPr>
          <w:rFonts w:ascii="Times New Roman" w:hAnsi="Times New Roman" w:cs="Times New Roman"/>
          <w:sz w:val="28"/>
          <w:szCs w:val="28"/>
        </w:rPr>
        <w:t xml:space="preserve"> опи</w:t>
      </w:r>
      <w:r w:rsidR="002F72F1">
        <w:rPr>
          <w:rFonts w:ascii="Times New Roman" w:hAnsi="Times New Roman" w:cs="Times New Roman"/>
          <w:sz w:val="28"/>
          <w:szCs w:val="28"/>
        </w:rPr>
        <w:t>сательных рассказов, закреплении</w:t>
      </w:r>
      <w:r w:rsidR="00756EEC">
        <w:rPr>
          <w:rFonts w:ascii="Times New Roman" w:hAnsi="Times New Roman" w:cs="Times New Roman"/>
          <w:sz w:val="28"/>
          <w:szCs w:val="28"/>
        </w:rPr>
        <w:t xml:space="preserve"> правильного произношения звуков</w:t>
      </w:r>
      <w:r w:rsidR="00FD74E7">
        <w:rPr>
          <w:rFonts w:ascii="Times New Roman" w:hAnsi="Times New Roman" w:cs="Times New Roman"/>
          <w:sz w:val="28"/>
          <w:szCs w:val="28"/>
        </w:rPr>
        <w:t xml:space="preserve">, устное пояснение выполняемых действий, как в стихотворной форме, так и в прозаической. </w:t>
      </w:r>
    </w:p>
    <w:p w:rsidR="00FD74E7" w:rsidRDefault="00FD74E7" w:rsidP="000D30C5">
      <w:pPr>
        <w:spacing w:after="0"/>
        <w:ind w:left="-567" w:firstLine="1275"/>
        <w:jc w:val="both"/>
        <w:rPr>
          <w:rFonts w:ascii="Times New Roman" w:hAnsi="Times New Roman" w:cs="Times New Roman"/>
          <w:sz w:val="28"/>
          <w:szCs w:val="28"/>
        </w:rPr>
      </w:pPr>
      <w:r>
        <w:rPr>
          <w:rFonts w:ascii="Times New Roman" w:hAnsi="Times New Roman" w:cs="Times New Roman"/>
          <w:sz w:val="28"/>
          <w:szCs w:val="28"/>
        </w:rPr>
        <w:t xml:space="preserve">Художественно – эстетическое развитие. </w:t>
      </w:r>
      <w:r w:rsidR="007A66CA">
        <w:rPr>
          <w:rFonts w:ascii="Times New Roman" w:hAnsi="Times New Roman" w:cs="Times New Roman"/>
          <w:sz w:val="28"/>
          <w:szCs w:val="28"/>
        </w:rPr>
        <w:t xml:space="preserve">Работа с бусами </w:t>
      </w:r>
      <w:r w:rsidR="00D94717">
        <w:rPr>
          <w:rFonts w:ascii="Times New Roman" w:hAnsi="Times New Roman" w:cs="Times New Roman"/>
          <w:sz w:val="28"/>
          <w:szCs w:val="28"/>
        </w:rPr>
        <w:t xml:space="preserve">формирует </w:t>
      </w:r>
      <w:r w:rsidR="007A66CA">
        <w:rPr>
          <w:rFonts w:ascii="Times New Roman" w:hAnsi="Times New Roman" w:cs="Times New Roman"/>
          <w:sz w:val="28"/>
          <w:szCs w:val="28"/>
        </w:rPr>
        <w:t>чувство</w:t>
      </w:r>
      <w:r>
        <w:rPr>
          <w:rFonts w:ascii="Times New Roman" w:hAnsi="Times New Roman" w:cs="Times New Roman"/>
          <w:sz w:val="28"/>
          <w:szCs w:val="28"/>
        </w:rPr>
        <w:t xml:space="preserve"> прекрасного, </w:t>
      </w:r>
      <w:r w:rsidR="007A66CA">
        <w:rPr>
          <w:rFonts w:ascii="Times New Roman" w:hAnsi="Times New Roman" w:cs="Times New Roman"/>
          <w:sz w:val="28"/>
          <w:szCs w:val="28"/>
        </w:rPr>
        <w:t xml:space="preserve">способствует расширенному </w:t>
      </w:r>
      <w:proofErr w:type="spellStart"/>
      <w:r>
        <w:rPr>
          <w:rFonts w:ascii="Times New Roman" w:hAnsi="Times New Roman" w:cs="Times New Roman"/>
          <w:sz w:val="28"/>
          <w:szCs w:val="28"/>
        </w:rPr>
        <w:t>цветов</w:t>
      </w:r>
      <w:r w:rsidR="007A66CA">
        <w:rPr>
          <w:rFonts w:ascii="Times New Roman" w:hAnsi="Times New Roman" w:cs="Times New Roman"/>
          <w:sz w:val="28"/>
          <w:szCs w:val="28"/>
        </w:rPr>
        <w:t>осприятию</w:t>
      </w:r>
      <w:proofErr w:type="spellEnd"/>
      <w:r>
        <w:rPr>
          <w:rFonts w:ascii="Times New Roman" w:hAnsi="Times New Roman" w:cs="Times New Roman"/>
          <w:sz w:val="28"/>
          <w:szCs w:val="28"/>
        </w:rPr>
        <w:t xml:space="preserve">, </w:t>
      </w:r>
      <w:r w:rsidR="00D94717">
        <w:rPr>
          <w:rFonts w:ascii="Times New Roman" w:hAnsi="Times New Roman" w:cs="Times New Roman"/>
          <w:sz w:val="28"/>
          <w:szCs w:val="28"/>
        </w:rPr>
        <w:t>улучшению эстетического оформления работ, развивает фантазию</w:t>
      </w:r>
      <w:r>
        <w:rPr>
          <w:rFonts w:ascii="Times New Roman" w:hAnsi="Times New Roman" w:cs="Times New Roman"/>
          <w:sz w:val="28"/>
          <w:szCs w:val="28"/>
        </w:rPr>
        <w:t>, воображение.</w:t>
      </w:r>
    </w:p>
    <w:p w:rsidR="00EF528C" w:rsidRDefault="00061158" w:rsidP="003B6C15">
      <w:pPr>
        <w:spacing w:after="0"/>
        <w:ind w:left="-567" w:firstLine="1275"/>
        <w:jc w:val="both"/>
        <w:rPr>
          <w:rFonts w:ascii="Times New Roman" w:hAnsi="Times New Roman" w:cs="Times New Roman"/>
          <w:sz w:val="28"/>
          <w:szCs w:val="28"/>
        </w:rPr>
      </w:pPr>
      <w:r>
        <w:rPr>
          <w:rFonts w:ascii="Times New Roman" w:hAnsi="Times New Roman" w:cs="Times New Roman"/>
          <w:b/>
          <w:color w:val="FF0000"/>
          <w:sz w:val="28"/>
          <w:szCs w:val="28"/>
        </w:rPr>
        <w:t>(Слайд 8</w:t>
      </w:r>
      <w:r w:rsidRPr="003B6C15">
        <w:rPr>
          <w:rFonts w:ascii="Times New Roman" w:hAnsi="Times New Roman" w:cs="Times New Roman"/>
          <w:b/>
          <w:color w:val="FF0000"/>
          <w:sz w:val="28"/>
          <w:szCs w:val="28"/>
        </w:rPr>
        <w:t>)</w:t>
      </w:r>
      <w:r>
        <w:rPr>
          <w:rFonts w:ascii="Times New Roman" w:hAnsi="Times New Roman" w:cs="Times New Roman"/>
          <w:sz w:val="28"/>
          <w:szCs w:val="28"/>
        </w:rPr>
        <w:t xml:space="preserve"> </w:t>
      </w:r>
      <w:r w:rsidR="007A66CA">
        <w:rPr>
          <w:rFonts w:ascii="Times New Roman" w:hAnsi="Times New Roman" w:cs="Times New Roman"/>
          <w:sz w:val="28"/>
          <w:szCs w:val="28"/>
        </w:rPr>
        <w:t>В сфере с</w:t>
      </w:r>
      <w:r w:rsidR="00373C1B">
        <w:rPr>
          <w:rFonts w:ascii="Times New Roman" w:hAnsi="Times New Roman" w:cs="Times New Roman"/>
          <w:sz w:val="28"/>
          <w:szCs w:val="28"/>
        </w:rPr>
        <w:t>оциально –</w:t>
      </w:r>
      <w:r w:rsidR="007A66CA">
        <w:rPr>
          <w:rFonts w:ascii="Times New Roman" w:hAnsi="Times New Roman" w:cs="Times New Roman"/>
          <w:sz w:val="28"/>
          <w:szCs w:val="28"/>
        </w:rPr>
        <w:t xml:space="preserve"> коммуникативного</w:t>
      </w:r>
      <w:r w:rsidR="00373C1B">
        <w:rPr>
          <w:rFonts w:ascii="Times New Roman" w:hAnsi="Times New Roman" w:cs="Times New Roman"/>
          <w:sz w:val="28"/>
          <w:szCs w:val="28"/>
        </w:rPr>
        <w:t xml:space="preserve"> </w:t>
      </w:r>
      <w:r w:rsidR="007A66CA">
        <w:rPr>
          <w:rFonts w:ascii="Times New Roman" w:hAnsi="Times New Roman" w:cs="Times New Roman"/>
          <w:sz w:val="28"/>
          <w:szCs w:val="28"/>
        </w:rPr>
        <w:t>развития с</w:t>
      </w:r>
      <w:r w:rsidR="000D30C5">
        <w:rPr>
          <w:rFonts w:ascii="Times New Roman" w:hAnsi="Times New Roman" w:cs="Times New Roman"/>
          <w:sz w:val="28"/>
          <w:szCs w:val="28"/>
        </w:rPr>
        <w:t xml:space="preserve">овместное создание работ </w:t>
      </w:r>
      <w:r w:rsidR="00D94717">
        <w:rPr>
          <w:rFonts w:ascii="Times New Roman" w:hAnsi="Times New Roman" w:cs="Times New Roman"/>
          <w:sz w:val="28"/>
          <w:szCs w:val="28"/>
        </w:rPr>
        <w:t>из бус создаёт</w:t>
      </w:r>
      <w:r w:rsidR="000D30C5">
        <w:rPr>
          <w:rFonts w:ascii="Times New Roman" w:hAnsi="Times New Roman" w:cs="Times New Roman"/>
          <w:sz w:val="28"/>
          <w:szCs w:val="28"/>
        </w:rPr>
        <w:t xml:space="preserve"> </w:t>
      </w:r>
      <w:r w:rsidR="00D94717">
        <w:rPr>
          <w:rFonts w:ascii="Times New Roman" w:hAnsi="Times New Roman" w:cs="Times New Roman"/>
          <w:sz w:val="28"/>
          <w:szCs w:val="28"/>
        </w:rPr>
        <w:t>положительный</w:t>
      </w:r>
      <w:r w:rsidR="000D30C5">
        <w:rPr>
          <w:rFonts w:ascii="Times New Roman" w:hAnsi="Times New Roman" w:cs="Times New Roman"/>
          <w:sz w:val="28"/>
          <w:szCs w:val="28"/>
        </w:rPr>
        <w:t xml:space="preserve"> </w:t>
      </w:r>
      <w:r w:rsidR="00D94717">
        <w:rPr>
          <w:rFonts w:ascii="Times New Roman" w:hAnsi="Times New Roman" w:cs="Times New Roman"/>
          <w:sz w:val="28"/>
          <w:szCs w:val="28"/>
        </w:rPr>
        <w:t>настрой</w:t>
      </w:r>
      <w:r w:rsidR="000D30C5">
        <w:rPr>
          <w:rFonts w:ascii="Times New Roman" w:hAnsi="Times New Roman" w:cs="Times New Roman"/>
          <w:sz w:val="28"/>
          <w:szCs w:val="28"/>
        </w:rPr>
        <w:t xml:space="preserve">, </w:t>
      </w:r>
      <w:r w:rsidR="00D94717">
        <w:rPr>
          <w:rFonts w:ascii="Times New Roman" w:hAnsi="Times New Roman" w:cs="Times New Roman"/>
          <w:sz w:val="28"/>
          <w:szCs w:val="28"/>
        </w:rPr>
        <w:t>дружеское</w:t>
      </w:r>
      <w:r w:rsidR="000D30C5">
        <w:rPr>
          <w:rFonts w:ascii="Times New Roman" w:hAnsi="Times New Roman" w:cs="Times New Roman"/>
          <w:sz w:val="28"/>
          <w:szCs w:val="28"/>
        </w:rPr>
        <w:t xml:space="preserve"> вз</w:t>
      </w:r>
      <w:r w:rsidR="00D94717">
        <w:rPr>
          <w:rFonts w:ascii="Times New Roman" w:hAnsi="Times New Roman" w:cs="Times New Roman"/>
          <w:sz w:val="28"/>
          <w:szCs w:val="28"/>
        </w:rPr>
        <w:t>аимоотношение</w:t>
      </w:r>
      <w:r w:rsidR="000D30C5">
        <w:rPr>
          <w:rFonts w:ascii="Times New Roman" w:hAnsi="Times New Roman" w:cs="Times New Roman"/>
          <w:sz w:val="28"/>
          <w:szCs w:val="28"/>
        </w:rPr>
        <w:t xml:space="preserve"> в коллективе, </w:t>
      </w:r>
      <w:r w:rsidR="00D94717">
        <w:rPr>
          <w:rFonts w:ascii="Times New Roman" w:hAnsi="Times New Roman" w:cs="Times New Roman"/>
          <w:sz w:val="28"/>
          <w:szCs w:val="28"/>
        </w:rPr>
        <w:t>совершенствует умение</w:t>
      </w:r>
      <w:r w:rsidR="000D30C5">
        <w:rPr>
          <w:rFonts w:ascii="Times New Roman" w:hAnsi="Times New Roman" w:cs="Times New Roman"/>
          <w:sz w:val="28"/>
          <w:szCs w:val="28"/>
        </w:rPr>
        <w:t xml:space="preserve"> договариваться, уступать друг другу, развивать коммуникативные навыки.</w:t>
      </w:r>
    </w:p>
    <w:p w:rsidR="00D94717" w:rsidRDefault="00D94717" w:rsidP="003B6C15">
      <w:pPr>
        <w:spacing w:after="0"/>
        <w:ind w:left="-567" w:firstLine="1275"/>
        <w:jc w:val="both"/>
        <w:rPr>
          <w:rFonts w:ascii="Times New Roman" w:hAnsi="Times New Roman" w:cs="Times New Roman"/>
          <w:sz w:val="28"/>
          <w:szCs w:val="28"/>
        </w:rPr>
      </w:pPr>
      <w:r>
        <w:rPr>
          <w:rFonts w:ascii="Times New Roman" w:hAnsi="Times New Roman" w:cs="Times New Roman"/>
          <w:sz w:val="28"/>
          <w:szCs w:val="28"/>
        </w:rPr>
        <w:t xml:space="preserve">Наша работа с волшебными бусами продолжается, </w:t>
      </w:r>
      <w:r w:rsidR="003B6C15">
        <w:rPr>
          <w:rFonts w:ascii="Times New Roman" w:hAnsi="Times New Roman" w:cs="Times New Roman"/>
          <w:sz w:val="28"/>
          <w:szCs w:val="28"/>
        </w:rPr>
        <w:t>впереди нас ждёт множество новых впечатлений и открытий, которые нам подарит уникальная технология комплексного развития детей дошкольного возраста «</w:t>
      </w:r>
      <w:proofErr w:type="spellStart"/>
      <w:r w:rsidR="003B6C15">
        <w:rPr>
          <w:rFonts w:ascii="Times New Roman" w:hAnsi="Times New Roman" w:cs="Times New Roman"/>
          <w:sz w:val="28"/>
          <w:szCs w:val="28"/>
        </w:rPr>
        <w:t>Бусоград</w:t>
      </w:r>
      <w:proofErr w:type="spellEnd"/>
      <w:r w:rsidR="003B6C15">
        <w:rPr>
          <w:rFonts w:ascii="Times New Roman" w:hAnsi="Times New Roman" w:cs="Times New Roman"/>
          <w:sz w:val="28"/>
          <w:szCs w:val="28"/>
        </w:rPr>
        <w:t>».</w:t>
      </w:r>
    </w:p>
    <w:p w:rsidR="007A66CA" w:rsidRDefault="00061158" w:rsidP="00B171B1">
      <w:pPr>
        <w:ind w:left="-567" w:firstLine="1275"/>
        <w:jc w:val="both"/>
        <w:rPr>
          <w:rFonts w:ascii="Times New Roman" w:hAnsi="Times New Roman" w:cs="Times New Roman"/>
          <w:sz w:val="28"/>
          <w:szCs w:val="28"/>
        </w:rPr>
      </w:pPr>
      <w:r>
        <w:rPr>
          <w:rFonts w:ascii="Times New Roman" w:hAnsi="Times New Roman" w:cs="Times New Roman"/>
          <w:b/>
          <w:color w:val="FF0000"/>
          <w:sz w:val="28"/>
          <w:szCs w:val="28"/>
        </w:rPr>
        <w:t>(Слайд 9</w:t>
      </w:r>
      <w:r w:rsidR="00D224AC">
        <w:rPr>
          <w:rFonts w:ascii="Times New Roman" w:hAnsi="Times New Roman" w:cs="Times New Roman"/>
          <w:b/>
          <w:color w:val="FF0000"/>
          <w:sz w:val="28"/>
          <w:szCs w:val="28"/>
        </w:rPr>
        <w:t>,10</w:t>
      </w:r>
      <w:r w:rsidRPr="003B6C15">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w:t>
      </w:r>
      <w:r w:rsidRPr="00061158">
        <w:rPr>
          <w:rFonts w:ascii="Times New Roman" w:hAnsi="Times New Roman" w:cs="Times New Roman"/>
          <w:sz w:val="28"/>
          <w:szCs w:val="28"/>
        </w:rPr>
        <w:t>А теперь предлагаем Вам побыть в роли детей и  создать своими руками чудесные ….</w:t>
      </w:r>
    </w:p>
    <w:p w:rsidR="00D224AC" w:rsidRPr="00D224AC" w:rsidRDefault="00D224AC" w:rsidP="00B171B1">
      <w:pPr>
        <w:ind w:left="-567" w:firstLine="1275"/>
        <w:jc w:val="both"/>
        <w:rPr>
          <w:rFonts w:ascii="Times New Roman" w:hAnsi="Times New Roman" w:cs="Times New Roman"/>
          <w:b/>
          <w:sz w:val="28"/>
          <w:szCs w:val="28"/>
          <w:u w:val="single"/>
        </w:rPr>
      </w:pPr>
      <w:r w:rsidRPr="00D224AC">
        <w:rPr>
          <w:rFonts w:ascii="Times New Roman" w:hAnsi="Times New Roman" w:cs="Times New Roman"/>
          <w:b/>
          <w:sz w:val="28"/>
          <w:szCs w:val="28"/>
          <w:u w:val="single"/>
        </w:rPr>
        <w:t>Цветочки</w:t>
      </w:r>
    </w:p>
    <w:p w:rsidR="00C67641" w:rsidRDefault="00C67641" w:rsidP="00F03DCF">
      <w:pPr>
        <w:pStyle w:val="a3"/>
        <w:spacing w:before="1" w:line="276" w:lineRule="auto"/>
        <w:ind w:left="-567" w:right="-1" w:firstLine="567"/>
        <w:jc w:val="both"/>
        <w:rPr>
          <w:rFonts w:ascii="Times New Roman" w:hAnsi="Times New Roman" w:cs="Times New Roman"/>
        </w:rPr>
      </w:pPr>
      <w:r w:rsidRPr="00C67641">
        <w:rPr>
          <w:rFonts w:ascii="Times New Roman" w:hAnsi="Times New Roman" w:cs="Times New Roman"/>
        </w:rPr>
        <w:t>После того, как из бус выложили дорожку. Ладонями рук развести цепочки бус в разные стороны и</w:t>
      </w:r>
      <w:r>
        <w:rPr>
          <w:rFonts w:ascii="Times New Roman" w:hAnsi="Times New Roman" w:cs="Times New Roman"/>
        </w:rPr>
        <w:t xml:space="preserve"> </w:t>
      </w:r>
      <w:r w:rsidRPr="00C67641">
        <w:rPr>
          <w:rFonts w:ascii="Times New Roman" w:hAnsi="Times New Roman" w:cs="Times New Roman"/>
        </w:rPr>
        <w:t>выровнять кончиками пальцев, сделав круг из бус.</w:t>
      </w:r>
    </w:p>
    <w:p w:rsidR="00C67641" w:rsidRPr="00C67641" w:rsidRDefault="00C67641" w:rsidP="00F03DCF">
      <w:pPr>
        <w:pStyle w:val="a3"/>
        <w:spacing w:line="276" w:lineRule="auto"/>
        <w:ind w:left="-567" w:right="-1" w:firstLine="567"/>
        <w:jc w:val="both"/>
        <w:rPr>
          <w:rFonts w:ascii="Times New Roman" w:hAnsi="Times New Roman" w:cs="Times New Roman"/>
        </w:rPr>
      </w:pPr>
      <w:r w:rsidRPr="00C67641">
        <w:rPr>
          <w:rFonts w:ascii="Times New Roman" w:hAnsi="Times New Roman" w:cs="Times New Roman"/>
        </w:rPr>
        <w:t xml:space="preserve">Расположить указательные пальцы по обе стороны круга. Затем соединить пальцы, </w:t>
      </w:r>
      <w:proofErr w:type="gramStart"/>
      <w:r w:rsidRPr="00C67641">
        <w:rPr>
          <w:rFonts w:ascii="Times New Roman" w:hAnsi="Times New Roman" w:cs="Times New Roman"/>
        </w:rPr>
        <w:t>притягивая бусы друг к</w:t>
      </w:r>
      <w:proofErr w:type="gramEnd"/>
      <w:r w:rsidRPr="00C67641">
        <w:rPr>
          <w:rFonts w:ascii="Times New Roman" w:hAnsi="Times New Roman" w:cs="Times New Roman"/>
        </w:rPr>
        <w:t xml:space="preserve"> другу в середину круга. Получается цифра 8.</w:t>
      </w:r>
    </w:p>
    <w:p w:rsidR="00C67641" w:rsidRDefault="001B5F25" w:rsidP="00F03DCF">
      <w:pPr>
        <w:spacing w:before="242"/>
        <w:ind w:right="-1"/>
        <w:rPr>
          <w:rFonts w:ascii="Times New Roman" w:hAnsi="Times New Roman" w:cs="Times New Roman"/>
          <w:i/>
          <w:sz w:val="28"/>
        </w:rPr>
      </w:pPr>
      <w:r>
        <w:rPr>
          <w:rFonts w:ascii="Times New Roman" w:hAnsi="Times New Roman" w:cs="Times New Roman"/>
          <w:sz w:val="28"/>
        </w:rPr>
        <w:t>На что похоже</w:t>
      </w:r>
      <w:r w:rsidR="00C67641" w:rsidRPr="00C67641">
        <w:rPr>
          <w:rFonts w:ascii="Times New Roman" w:hAnsi="Times New Roman" w:cs="Times New Roman"/>
          <w:sz w:val="28"/>
        </w:rPr>
        <w:t>:</w:t>
      </w:r>
      <w:r w:rsidR="00F03DCF">
        <w:rPr>
          <w:rFonts w:ascii="Times New Roman" w:hAnsi="Times New Roman" w:cs="Times New Roman"/>
          <w:sz w:val="28"/>
        </w:rPr>
        <w:t xml:space="preserve"> </w:t>
      </w:r>
      <w:r w:rsidR="00C67641" w:rsidRPr="00C67641">
        <w:rPr>
          <w:rFonts w:ascii="Times New Roman" w:hAnsi="Times New Roman" w:cs="Times New Roman"/>
          <w:i/>
          <w:sz w:val="28"/>
        </w:rPr>
        <w:t>песочные</w:t>
      </w:r>
      <w:r w:rsidR="00F03DCF">
        <w:rPr>
          <w:rFonts w:ascii="Times New Roman" w:hAnsi="Times New Roman" w:cs="Times New Roman"/>
          <w:i/>
          <w:sz w:val="28"/>
        </w:rPr>
        <w:t xml:space="preserve"> </w:t>
      </w:r>
      <w:r w:rsidR="00C67641" w:rsidRPr="00C67641">
        <w:rPr>
          <w:rFonts w:ascii="Times New Roman" w:hAnsi="Times New Roman" w:cs="Times New Roman"/>
          <w:i/>
          <w:sz w:val="28"/>
        </w:rPr>
        <w:t>часы</w:t>
      </w:r>
      <w:r w:rsidR="00F03DCF">
        <w:rPr>
          <w:rFonts w:ascii="Times New Roman" w:hAnsi="Times New Roman" w:cs="Times New Roman"/>
          <w:i/>
          <w:sz w:val="28"/>
        </w:rPr>
        <w:t xml:space="preserve">, </w:t>
      </w:r>
      <w:r w:rsidR="00C67641" w:rsidRPr="00C67641">
        <w:rPr>
          <w:rFonts w:ascii="Times New Roman" w:hAnsi="Times New Roman" w:cs="Times New Roman"/>
          <w:i/>
          <w:sz w:val="28"/>
        </w:rPr>
        <w:t>бантик,</w:t>
      </w:r>
      <w:r w:rsidR="00F03DCF">
        <w:rPr>
          <w:rFonts w:ascii="Times New Roman" w:hAnsi="Times New Roman" w:cs="Times New Roman"/>
          <w:i/>
          <w:sz w:val="28"/>
        </w:rPr>
        <w:t xml:space="preserve"> </w:t>
      </w:r>
      <w:r w:rsidR="00C67641" w:rsidRPr="00C67641">
        <w:rPr>
          <w:rFonts w:ascii="Times New Roman" w:hAnsi="Times New Roman" w:cs="Times New Roman"/>
          <w:i/>
          <w:sz w:val="28"/>
        </w:rPr>
        <w:t>очки,</w:t>
      </w:r>
      <w:r w:rsidR="00F03DCF">
        <w:rPr>
          <w:rFonts w:ascii="Times New Roman" w:hAnsi="Times New Roman" w:cs="Times New Roman"/>
          <w:i/>
          <w:sz w:val="28"/>
        </w:rPr>
        <w:t xml:space="preserve"> </w:t>
      </w:r>
      <w:r w:rsidR="00C67641" w:rsidRPr="00C67641">
        <w:rPr>
          <w:rFonts w:ascii="Times New Roman" w:hAnsi="Times New Roman" w:cs="Times New Roman"/>
          <w:i/>
          <w:sz w:val="28"/>
        </w:rPr>
        <w:t>Снеговик, 8 марта…</w:t>
      </w:r>
    </w:p>
    <w:p w:rsidR="00F03DCF" w:rsidRPr="00F03DCF" w:rsidRDefault="00F03DCF" w:rsidP="00F03DCF">
      <w:pPr>
        <w:pStyle w:val="a3"/>
        <w:spacing w:line="276" w:lineRule="auto"/>
        <w:ind w:left="-567" w:right="-1" w:firstLine="567"/>
        <w:jc w:val="both"/>
        <w:rPr>
          <w:rFonts w:ascii="Times New Roman" w:hAnsi="Times New Roman" w:cs="Times New Roman"/>
        </w:rPr>
      </w:pPr>
      <w:r w:rsidRPr="00F03DCF">
        <w:rPr>
          <w:rFonts w:ascii="Times New Roman" w:hAnsi="Times New Roman" w:cs="Times New Roman"/>
        </w:rPr>
        <w:t>Указате</w:t>
      </w:r>
      <w:r w:rsidR="00450B66">
        <w:rPr>
          <w:rFonts w:ascii="Times New Roman" w:hAnsi="Times New Roman" w:cs="Times New Roman"/>
        </w:rPr>
        <w:t>льным пальцем потянуть</w:t>
      </w:r>
      <w:r w:rsidRPr="00F03DCF">
        <w:rPr>
          <w:rFonts w:ascii="Times New Roman" w:hAnsi="Times New Roman" w:cs="Times New Roman"/>
        </w:rPr>
        <w:t xml:space="preserve"> верхнюю часть</w:t>
      </w:r>
      <w:r>
        <w:rPr>
          <w:rFonts w:ascii="Times New Roman" w:hAnsi="Times New Roman" w:cs="Times New Roman"/>
        </w:rPr>
        <w:t xml:space="preserve"> </w:t>
      </w:r>
      <w:r w:rsidRPr="00F03DCF">
        <w:rPr>
          <w:rFonts w:ascii="Times New Roman" w:hAnsi="Times New Roman" w:cs="Times New Roman"/>
        </w:rPr>
        <w:t>бус к середине (к себе). Затем потянуть нижнюю часть круга из бус к центру (от себя). Получается бабочка.</w:t>
      </w:r>
    </w:p>
    <w:p w:rsidR="00F03DCF" w:rsidRDefault="00F03DCF" w:rsidP="00F03DCF">
      <w:pPr>
        <w:pStyle w:val="a3"/>
        <w:spacing w:line="276" w:lineRule="auto"/>
        <w:ind w:left="-567" w:right="-1" w:firstLine="567"/>
        <w:jc w:val="both"/>
        <w:rPr>
          <w:rFonts w:ascii="Times New Roman" w:hAnsi="Times New Roman" w:cs="Times New Roman"/>
        </w:rPr>
      </w:pPr>
      <w:r w:rsidRPr="00F03DCF">
        <w:rPr>
          <w:rFonts w:ascii="Times New Roman" w:hAnsi="Times New Roman" w:cs="Times New Roman"/>
        </w:rPr>
        <w:t>Аккуратно пальчиком потянуть к середине</w:t>
      </w:r>
      <w:r>
        <w:rPr>
          <w:rFonts w:ascii="Times New Roman" w:hAnsi="Times New Roman" w:cs="Times New Roman"/>
        </w:rPr>
        <w:t xml:space="preserve"> </w:t>
      </w:r>
      <w:r w:rsidRPr="00F03DCF">
        <w:rPr>
          <w:rFonts w:ascii="Times New Roman" w:hAnsi="Times New Roman" w:cs="Times New Roman"/>
        </w:rPr>
        <w:t xml:space="preserve">каждое «крыло бабочки». Получится цветочек </w:t>
      </w:r>
      <w:proofErr w:type="spellStart"/>
      <w:r w:rsidRPr="00F03DCF">
        <w:rPr>
          <w:rFonts w:ascii="Times New Roman" w:hAnsi="Times New Roman" w:cs="Times New Roman"/>
        </w:rPr>
        <w:t>восьмилистник</w:t>
      </w:r>
      <w:proofErr w:type="spellEnd"/>
      <w:r w:rsidRPr="00F03DCF">
        <w:rPr>
          <w:rFonts w:ascii="Times New Roman" w:hAnsi="Times New Roman" w:cs="Times New Roman"/>
        </w:rPr>
        <w:t>.</w:t>
      </w:r>
    </w:p>
    <w:p w:rsidR="00D224AC" w:rsidRDefault="00D224AC" w:rsidP="00F03DCF">
      <w:pPr>
        <w:pStyle w:val="a3"/>
        <w:spacing w:line="276" w:lineRule="auto"/>
        <w:ind w:left="-567" w:right="-1" w:firstLine="567"/>
        <w:jc w:val="both"/>
        <w:rPr>
          <w:rFonts w:ascii="Times New Roman" w:hAnsi="Times New Roman" w:cs="Times New Roman"/>
        </w:rPr>
      </w:pPr>
    </w:p>
    <w:p w:rsidR="00D224AC" w:rsidRDefault="00D224AC" w:rsidP="00D224AC">
      <w:pPr>
        <w:pStyle w:val="a3"/>
        <w:spacing w:line="276" w:lineRule="auto"/>
        <w:ind w:left="-567" w:right="-1" w:firstLine="567"/>
        <w:jc w:val="both"/>
        <w:rPr>
          <w:rFonts w:ascii="Times New Roman" w:hAnsi="Times New Roman" w:cs="Times New Roman"/>
          <w:b/>
          <w:color w:val="FF0000"/>
        </w:rPr>
      </w:pPr>
      <w:r>
        <w:rPr>
          <w:rFonts w:ascii="Times New Roman" w:hAnsi="Times New Roman" w:cs="Times New Roman"/>
          <w:b/>
          <w:color w:val="FF0000"/>
        </w:rPr>
        <w:t>(Слайд 11,12</w:t>
      </w:r>
      <w:r w:rsidRPr="003B6C15">
        <w:rPr>
          <w:rFonts w:ascii="Times New Roman" w:hAnsi="Times New Roman" w:cs="Times New Roman"/>
          <w:b/>
          <w:color w:val="FF0000"/>
        </w:rPr>
        <w:t>)</w:t>
      </w:r>
      <w:r>
        <w:rPr>
          <w:rFonts w:ascii="Times New Roman" w:hAnsi="Times New Roman" w:cs="Times New Roman"/>
          <w:b/>
          <w:color w:val="FF0000"/>
        </w:rPr>
        <w:t xml:space="preserve"> </w:t>
      </w:r>
    </w:p>
    <w:p w:rsidR="00D224AC" w:rsidRPr="00D224AC" w:rsidRDefault="00D224AC" w:rsidP="00D224AC">
      <w:pPr>
        <w:ind w:left="-567" w:firstLine="1275"/>
        <w:jc w:val="both"/>
        <w:rPr>
          <w:rFonts w:ascii="Times New Roman" w:hAnsi="Times New Roman" w:cs="Times New Roman"/>
          <w:b/>
          <w:sz w:val="28"/>
          <w:szCs w:val="28"/>
          <w:u w:val="single"/>
        </w:rPr>
      </w:pPr>
      <w:r>
        <w:rPr>
          <w:rFonts w:ascii="Times New Roman" w:hAnsi="Times New Roman" w:cs="Times New Roman"/>
          <w:b/>
          <w:sz w:val="28"/>
          <w:szCs w:val="28"/>
          <w:u w:val="single"/>
        </w:rPr>
        <w:t>Осенний листок</w:t>
      </w:r>
    </w:p>
    <w:p w:rsidR="00D224AC" w:rsidRDefault="00D224AC" w:rsidP="00D224AC">
      <w:pPr>
        <w:pStyle w:val="a3"/>
        <w:spacing w:line="276" w:lineRule="auto"/>
        <w:ind w:left="-567" w:right="-1" w:firstLine="567"/>
        <w:jc w:val="both"/>
        <w:rPr>
          <w:rFonts w:ascii="Times New Roman" w:hAnsi="Times New Roman" w:cs="Times New Roman"/>
        </w:rPr>
      </w:pPr>
      <w:r w:rsidRPr="00D224AC">
        <w:rPr>
          <w:rFonts w:ascii="Times New Roman" w:hAnsi="Times New Roman" w:cs="Times New Roman"/>
        </w:rPr>
        <w:t xml:space="preserve">Листик осенний летает, кружит. </w:t>
      </w:r>
    </w:p>
    <w:p w:rsidR="00D224AC" w:rsidRDefault="00D224AC" w:rsidP="00D224AC">
      <w:pPr>
        <w:pStyle w:val="a3"/>
        <w:spacing w:line="276" w:lineRule="auto"/>
        <w:ind w:left="-567" w:right="-1" w:firstLine="567"/>
        <w:jc w:val="both"/>
        <w:rPr>
          <w:rFonts w:ascii="Times New Roman" w:hAnsi="Times New Roman" w:cs="Times New Roman"/>
        </w:rPr>
      </w:pPr>
      <w:r w:rsidRPr="00D224AC">
        <w:rPr>
          <w:rFonts w:ascii="Times New Roman" w:hAnsi="Times New Roman" w:cs="Times New Roman"/>
        </w:rPr>
        <w:t xml:space="preserve">Листик осенний к нам прилетит. </w:t>
      </w:r>
    </w:p>
    <w:p w:rsidR="00D224AC" w:rsidRPr="00D224AC" w:rsidRDefault="00D224AC" w:rsidP="00D224AC">
      <w:pPr>
        <w:pStyle w:val="a3"/>
        <w:spacing w:line="276" w:lineRule="auto"/>
        <w:ind w:left="-567" w:right="-1" w:firstLine="567"/>
        <w:jc w:val="both"/>
        <w:rPr>
          <w:rFonts w:ascii="Times New Roman" w:hAnsi="Times New Roman" w:cs="Times New Roman"/>
        </w:rPr>
      </w:pPr>
      <w:r w:rsidRPr="00D224AC">
        <w:rPr>
          <w:rFonts w:ascii="Times New Roman" w:hAnsi="Times New Roman" w:cs="Times New Roman"/>
        </w:rPr>
        <w:t xml:space="preserve">Ветер подует </w:t>
      </w:r>
    </w:p>
    <w:p w:rsidR="00EF528C" w:rsidRDefault="00D224AC" w:rsidP="00BD6DBA">
      <w:pPr>
        <w:pStyle w:val="a3"/>
        <w:spacing w:line="276" w:lineRule="auto"/>
        <w:ind w:left="-567" w:right="-1" w:firstLine="567"/>
        <w:jc w:val="both"/>
        <w:rPr>
          <w:rFonts w:ascii="Times New Roman" w:hAnsi="Times New Roman" w:cs="Times New Roman"/>
        </w:rPr>
      </w:pPr>
      <w:r w:rsidRPr="00D224AC">
        <w:rPr>
          <w:rFonts w:ascii="Times New Roman" w:hAnsi="Times New Roman" w:cs="Times New Roman"/>
        </w:rPr>
        <w:t xml:space="preserve">И лист улетит. </w:t>
      </w:r>
    </w:p>
    <w:p w:rsidR="00EF528C" w:rsidRPr="009E3770" w:rsidRDefault="00EF528C" w:rsidP="00B171B1">
      <w:pPr>
        <w:ind w:left="-567" w:firstLine="1275"/>
        <w:jc w:val="both"/>
        <w:rPr>
          <w:rFonts w:ascii="Times New Roman" w:hAnsi="Times New Roman" w:cs="Times New Roman"/>
          <w:sz w:val="28"/>
          <w:szCs w:val="28"/>
        </w:rPr>
      </w:pPr>
    </w:p>
    <w:sectPr w:rsidR="00EF528C" w:rsidRPr="009E3770" w:rsidSect="005721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8C4079"/>
    <w:rsid w:val="0006107F"/>
    <w:rsid w:val="00061158"/>
    <w:rsid w:val="000D30C5"/>
    <w:rsid w:val="00151B87"/>
    <w:rsid w:val="00154A37"/>
    <w:rsid w:val="001B5F25"/>
    <w:rsid w:val="00262739"/>
    <w:rsid w:val="00277BD9"/>
    <w:rsid w:val="002F72F1"/>
    <w:rsid w:val="00373C1B"/>
    <w:rsid w:val="003B6C15"/>
    <w:rsid w:val="003E3819"/>
    <w:rsid w:val="00450B66"/>
    <w:rsid w:val="004A4551"/>
    <w:rsid w:val="00572143"/>
    <w:rsid w:val="00610DAD"/>
    <w:rsid w:val="006B2A7D"/>
    <w:rsid w:val="00756EEC"/>
    <w:rsid w:val="007A66CA"/>
    <w:rsid w:val="008C4079"/>
    <w:rsid w:val="008D77A9"/>
    <w:rsid w:val="00904AA2"/>
    <w:rsid w:val="009161D7"/>
    <w:rsid w:val="00931FA5"/>
    <w:rsid w:val="009B5EAA"/>
    <w:rsid w:val="009E3770"/>
    <w:rsid w:val="00B171B1"/>
    <w:rsid w:val="00BD6DBA"/>
    <w:rsid w:val="00C67641"/>
    <w:rsid w:val="00D224AC"/>
    <w:rsid w:val="00D94717"/>
    <w:rsid w:val="00EF528C"/>
    <w:rsid w:val="00F03DCF"/>
    <w:rsid w:val="00F7322A"/>
    <w:rsid w:val="00FD7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1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67641"/>
    <w:pPr>
      <w:widowControl w:val="0"/>
      <w:autoSpaceDE w:val="0"/>
      <w:autoSpaceDN w:val="0"/>
      <w:spacing w:after="0" w:line="240" w:lineRule="auto"/>
    </w:pPr>
    <w:rPr>
      <w:rFonts w:ascii="Calibri" w:eastAsia="Calibri" w:hAnsi="Calibri" w:cs="Calibri"/>
      <w:sz w:val="28"/>
      <w:szCs w:val="28"/>
    </w:rPr>
  </w:style>
  <w:style w:type="character" w:customStyle="1" w:styleId="a4">
    <w:name w:val="Основной текст Знак"/>
    <w:basedOn w:val="a0"/>
    <w:link w:val="a3"/>
    <w:uiPriority w:val="1"/>
    <w:rsid w:val="00C67641"/>
    <w:rPr>
      <w:rFonts w:ascii="Calibri" w:eastAsia="Calibri" w:hAnsi="Calibri" w:cs="Calibri"/>
      <w:sz w:val="28"/>
      <w:szCs w:val="28"/>
    </w:rPr>
  </w:style>
</w:styles>
</file>

<file path=word/webSettings.xml><?xml version="1.0" encoding="utf-8"?>
<w:webSettings xmlns:r="http://schemas.openxmlformats.org/officeDocument/2006/relationships" xmlns:w="http://schemas.openxmlformats.org/wordprocessingml/2006/main">
  <w:divs>
    <w:div w:id="22218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A0920-0726-4BC8-9963-96CD7281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Pages>
  <Words>1034</Words>
  <Characters>5899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2026-01-16T08:31:00Z</dcterms:created>
  <dcterms:modified xsi:type="dcterms:W3CDTF">2026-02-10T07:51:00Z</dcterms:modified>
</cp:coreProperties>
</file>