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BF" w:rsidRDefault="00BC46BF" w:rsidP="00BC46BF">
      <w:pPr>
        <w:jc w:val="center"/>
        <w:rPr>
          <w:b/>
          <w:sz w:val="32"/>
        </w:rPr>
      </w:pPr>
      <w:r w:rsidRPr="00BC46BF">
        <w:rPr>
          <w:b/>
          <w:sz w:val="32"/>
        </w:rPr>
        <w:t xml:space="preserve">Игры и упражнения на снижение агрессии и ослабление негативных эмоций </w:t>
      </w:r>
    </w:p>
    <w:p w:rsidR="00BC46BF" w:rsidRPr="00BC46BF" w:rsidRDefault="00BC46BF" w:rsidP="00BC46BF">
      <w:pPr>
        <w:ind w:firstLine="708"/>
        <w:rPr>
          <w:sz w:val="28"/>
        </w:rPr>
      </w:pPr>
      <w:r w:rsidRPr="00BC46BF">
        <w:rPr>
          <w:sz w:val="28"/>
        </w:rPr>
        <w:t>Злой, агрессивный ребенок,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признак внутреннего эмоционального неблагополучия, сгусток негативных переживаний, один из неадекватных способов психологической защиты. Такие дети используют любую возможность, чтобы толкать, бить, ломать, щипать других.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успокаиваются до тех пор, пока взрослые не взорвутся, а дети не вступят в драку. Например, такой ребенок будет созн</w:t>
      </w:r>
      <w:r>
        <w:rPr>
          <w:sz w:val="28"/>
        </w:rPr>
        <w:t>ательно одеваться медленнее, от</w:t>
      </w:r>
      <w:r w:rsidRPr="00BC46BF">
        <w:rPr>
          <w:sz w:val="28"/>
        </w:rPr>
        <w:t xml:space="preserve">казываться мыть руки, убирать игрушки, пока не выведет маму из себя и не услышит ее крик или не получит шлепок. После этого он готов заплакать и, только получив утешения и ласку от мамы, успокоится. Не правда ли, очень странный способ получения внимания? Но это для данного ребенка единственный механизм «выхода» </w:t>
      </w:r>
      <w:proofErr w:type="spellStart"/>
      <w:r w:rsidRPr="00BC46BF">
        <w:rPr>
          <w:sz w:val="28"/>
        </w:rPr>
        <w:t>психоэмоционального</w:t>
      </w:r>
      <w:proofErr w:type="spellEnd"/>
      <w:r w:rsidRPr="00BC46BF">
        <w:rPr>
          <w:sz w:val="28"/>
        </w:rPr>
        <w:t xml:space="preserve"> напряжения, скопившейся внутренней тревожности. Причины агрессивности почти всегда внешние: семейное неблагополучие, лишение чего-то желаемого, разница между желаемым и возможным. Только поняв и приняв это, взрослые «догадаются», что ребенок ни в чем не виноват, и если его не будут обижать, то он будет доброжелателен и приятен в общении. Так НЕ ОБИЖАЙТЕ!</w:t>
      </w:r>
    </w:p>
    <w:p w:rsidR="00462A13" w:rsidRDefault="00BC46BF" w:rsidP="00462A13">
      <w:pPr>
        <w:rPr>
          <w:sz w:val="28"/>
        </w:rPr>
      </w:pPr>
      <w:r w:rsidRPr="00BC46BF">
        <w:rPr>
          <w:sz w:val="28"/>
        </w:rPr>
        <w:t xml:space="preserve">Обнаружив у </w:t>
      </w:r>
      <w:r w:rsidR="00462A13">
        <w:rPr>
          <w:sz w:val="28"/>
        </w:rPr>
        <w:t>детей</w:t>
      </w:r>
      <w:r w:rsidRPr="00BC46BF">
        <w:rPr>
          <w:sz w:val="28"/>
        </w:rPr>
        <w:t xml:space="preserve"> признаки агрессивного поведения, </w:t>
      </w:r>
      <w:r>
        <w:rPr>
          <w:sz w:val="28"/>
        </w:rPr>
        <w:t>можно поиграть</w:t>
      </w:r>
      <w:r w:rsidRPr="00BC46BF">
        <w:rPr>
          <w:sz w:val="28"/>
        </w:rPr>
        <w:t xml:space="preserve"> с </w:t>
      </w:r>
      <w:r>
        <w:rPr>
          <w:sz w:val="28"/>
        </w:rPr>
        <w:t>ним</w:t>
      </w:r>
      <w:r w:rsidR="00462A13">
        <w:rPr>
          <w:sz w:val="28"/>
        </w:rPr>
        <w:t>и</w:t>
      </w:r>
      <w:r>
        <w:rPr>
          <w:sz w:val="28"/>
        </w:rPr>
        <w:t xml:space="preserve"> в </w:t>
      </w:r>
      <w:r w:rsidR="00937E83">
        <w:rPr>
          <w:sz w:val="28"/>
        </w:rPr>
        <w:t>следующие</w:t>
      </w:r>
      <w:r w:rsidRPr="00BC46BF">
        <w:rPr>
          <w:sz w:val="28"/>
        </w:rPr>
        <w:t xml:space="preserve"> игры</w:t>
      </w:r>
      <w:r>
        <w:rPr>
          <w:sz w:val="28"/>
        </w:rPr>
        <w:t>.</w:t>
      </w:r>
      <w:r w:rsidRPr="00BC46BF">
        <w:rPr>
          <w:sz w:val="28"/>
        </w:rPr>
        <w:t xml:space="preserve"> </w:t>
      </w:r>
    </w:p>
    <w:p w:rsidR="00937E83" w:rsidRPr="00937E83" w:rsidRDefault="00937E83" w:rsidP="00937E83">
      <w:pPr>
        <w:rPr>
          <w:b/>
          <w:sz w:val="28"/>
          <w:u w:val="single"/>
        </w:rPr>
      </w:pPr>
      <w:r w:rsidRPr="00937E83">
        <w:rPr>
          <w:b/>
          <w:sz w:val="28"/>
          <w:u w:val="single"/>
        </w:rPr>
        <w:t xml:space="preserve">«Это я, узнай меня» </w:t>
      </w:r>
      <w:r w:rsidRPr="00BC46BF">
        <w:rPr>
          <w:b/>
          <w:sz w:val="28"/>
          <w:u w:val="single"/>
        </w:rPr>
        <w:t xml:space="preserve">(для детей с </w:t>
      </w:r>
      <w:r>
        <w:rPr>
          <w:b/>
          <w:sz w:val="28"/>
          <w:u w:val="single"/>
        </w:rPr>
        <w:t>3-</w:t>
      </w:r>
      <w:r w:rsidRPr="00BC46BF">
        <w:rPr>
          <w:b/>
          <w:sz w:val="28"/>
          <w:u w:val="single"/>
        </w:rPr>
        <w:t>4 лет)</w:t>
      </w:r>
      <w:r w:rsidRPr="00937E83">
        <w:rPr>
          <w:b/>
          <w:sz w:val="28"/>
        </w:rPr>
        <w:t xml:space="preserve"> </w:t>
      </w:r>
      <w:proofErr w:type="spellStart"/>
      <w:r w:rsidRPr="009574FB">
        <w:rPr>
          <w:b/>
          <w:i/>
          <w:sz w:val="28"/>
        </w:rPr>
        <w:t>Кряжева</w:t>
      </w:r>
      <w:proofErr w:type="spellEnd"/>
      <w:r w:rsidRPr="009574FB">
        <w:rPr>
          <w:b/>
          <w:i/>
          <w:sz w:val="28"/>
        </w:rPr>
        <w:t xml:space="preserve"> Н.Л.</w:t>
      </w:r>
    </w:p>
    <w:p w:rsidR="00937E83" w:rsidRDefault="00937E83" w:rsidP="00937E83">
      <w:pPr>
        <w:rPr>
          <w:sz w:val="28"/>
        </w:rPr>
      </w:pPr>
      <w:r w:rsidRPr="00937E83">
        <w:rPr>
          <w:sz w:val="28"/>
        </w:rPr>
        <w:t xml:space="preserve">Цель: развитие </w:t>
      </w:r>
      <w:proofErr w:type="spellStart"/>
      <w:r w:rsidRPr="00937E83">
        <w:rPr>
          <w:sz w:val="28"/>
        </w:rPr>
        <w:t>эмпатии</w:t>
      </w:r>
      <w:proofErr w:type="spellEnd"/>
      <w:r w:rsidRPr="00937E83">
        <w:rPr>
          <w:sz w:val="28"/>
        </w:rPr>
        <w:t xml:space="preserve">, снятие агрессивности. </w:t>
      </w:r>
    </w:p>
    <w:p w:rsidR="00937E83" w:rsidRDefault="00937E83" w:rsidP="00937E83">
      <w:pPr>
        <w:rPr>
          <w:sz w:val="28"/>
        </w:rPr>
      </w:pPr>
      <w:r w:rsidRPr="00937E83">
        <w:rPr>
          <w:sz w:val="28"/>
        </w:rPr>
        <w:t xml:space="preserve">Описание игры: один ребенок поворачивается спиной к остальным сидящим. Дети по очереди подходят к нему, гладят его по спинке и называют ласковым именем. Водящий пробует угадать, кто его погладил и назвал. </w:t>
      </w:r>
    </w:p>
    <w:p w:rsidR="00937E83" w:rsidRPr="00BC46BF" w:rsidRDefault="00937E83" w:rsidP="00937E83">
      <w:pPr>
        <w:rPr>
          <w:b/>
          <w:sz w:val="28"/>
          <w:u w:val="single"/>
        </w:rPr>
      </w:pPr>
      <w:r w:rsidRPr="00BC46BF">
        <w:rPr>
          <w:b/>
          <w:sz w:val="28"/>
          <w:u w:val="single"/>
        </w:rPr>
        <w:t>«Уходи, злость, уходи!» (для детей с 4 лет)</w:t>
      </w:r>
      <w:r w:rsidRPr="00462A13">
        <w:rPr>
          <w:b/>
          <w:sz w:val="28"/>
        </w:rPr>
        <w:t xml:space="preserve"> </w:t>
      </w:r>
      <w:proofErr w:type="spellStart"/>
      <w:r w:rsidRPr="009574FB">
        <w:rPr>
          <w:b/>
          <w:i/>
          <w:sz w:val="28"/>
        </w:rPr>
        <w:t>Кряжева</w:t>
      </w:r>
      <w:proofErr w:type="spellEnd"/>
      <w:r w:rsidRPr="009574FB">
        <w:rPr>
          <w:b/>
          <w:i/>
          <w:sz w:val="28"/>
        </w:rPr>
        <w:t xml:space="preserve"> Н.Л.</w:t>
      </w:r>
    </w:p>
    <w:p w:rsidR="00A652BF" w:rsidRDefault="00A652BF" w:rsidP="00937E83">
      <w:pPr>
        <w:rPr>
          <w:sz w:val="28"/>
        </w:rPr>
      </w:pPr>
      <w:r>
        <w:rPr>
          <w:sz w:val="28"/>
        </w:rPr>
        <w:t>Цель: снижение агрессии, ослабление негативных эмоций.</w:t>
      </w:r>
    </w:p>
    <w:p w:rsidR="00937E83" w:rsidRDefault="00937E83" w:rsidP="00937E83">
      <w:pPr>
        <w:rPr>
          <w:sz w:val="28"/>
        </w:rPr>
      </w:pPr>
      <w:proofErr w:type="gramStart"/>
      <w:r w:rsidRPr="00BC46BF">
        <w:rPr>
          <w:sz w:val="28"/>
        </w:rPr>
        <w:t>Играющие</w:t>
      </w:r>
      <w:proofErr w:type="gramEnd"/>
      <w:r w:rsidRPr="00BC46BF">
        <w:rPr>
          <w:sz w:val="28"/>
        </w:rPr>
        <w:t xml:space="preserve"> ложатся на ковер по кругу. Между ними подушки. Закрыв глаза, они начинают со всей силой бить ногами по полу, а руками по подушкам с </w:t>
      </w:r>
      <w:r w:rsidRPr="00BC46BF">
        <w:rPr>
          <w:sz w:val="28"/>
        </w:rPr>
        <w:lastRenderedPageBreak/>
        <w:t>громким криком «Уходи, злость, уходи!» Упражнение продолжается 3 минуты, затем участники по команде взрослого ложатся в позу «звезды», широко раздвинув ноги и руки, и спокойно лежат, слушая музыку 3 минуты. ПРЕДОСТЕРЕЖЕНИЕ: Следите, чтобы ударяя руками по подушке, дети не попадали очень часто по рукам соседа. Отдельные попадания полезны.</w:t>
      </w:r>
    </w:p>
    <w:p w:rsidR="001F0CA6" w:rsidRDefault="00937E83" w:rsidP="001F0CA6">
      <w:pPr>
        <w:spacing w:after="0" w:afterAutospacing="0"/>
        <w:rPr>
          <w:sz w:val="28"/>
        </w:rPr>
      </w:pPr>
      <w:r>
        <w:rPr>
          <w:b/>
          <w:sz w:val="28"/>
          <w:u w:val="single"/>
        </w:rPr>
        <w:t>"</w:t>
      </w:r>
      <w:proofErr w:type="spellStart"/>
      <w:r>
        <w:rPr>
          <w:b/>
          <w:sz w:val="28"/>
          <w:u w:val="single"/>
        </w:rPr>
        <w:t>Обзывалки</w:t>
      </w:r>
      <w:proofErr w:type="spellEnd"/>
      <w:r>
        <w:rPr>
          <w:b/>
          <w:sz w:val="28"/>
          <w:u w:val="single"/>
        </w:rPr>
        <w:t xml:space="preserve">" или </w:t>
      </w:r>
      <w:r w:rsidRPr="00BC46BF">
        <w:rPr>
          <w:b/>
          <w:sz w:val="28"/>
          <w:u w:val="single"/>
        </w:rPr>
        <w:t>«Ругаемся овощами» (для детей с 5 лет)</w:t>
      </w:r>
      <w:r>
        <w:rPr>
          <w:b/>
          <w:sz w:val="28"/>
        </w:rPr>
        <w:t xml:space="preserve"> </w:t>
      </w:r>
      <w:proofErr w:type="spellStart"/>
      <w:r w:rsidRPr="009574FB">
        <w:rPr>
          <w:b/>
          <w:i/>
          <w:sz w:val="28"/>
        </w:rPr>
        <w:t>Кряжева</w:t>
      </w:r>
      <w:proofErr w:type="spellEnd"/>
      <w:r w:rsidRPr="009574FB">
        <w:rPr>
          <w:b/>
          <w:i/>
          <w:sz w:val="28"/>
        </w:rPr>
        <w:t xml:space="preserve"> Н.Л.</w:t>
      </w:r>
      <w:r w:rsidRPr="00462A13">
        <w:rPr>
          <w:b/>
          <w:sz w:val="28"/>
          <w:u w:val="single"/>
        </w:rPr>
        <w:br/>
      </w:r>
      <w:r w:rsidRPr="00B77285">
        <w:rPr>
          <w:sz w:val="28"/>
        </w:rPr>
        <w:br/>
        <w:t>Цель: снять вербальную агрессию, помочь детям выплеснуть гнев в приемлемой форме.</w:t>
      </w:r>
      <w:r w:rsidRPr="00B77285">
        <w:rPr>
          <w:sz w:val="28"/>
        </w:rPr>
        <w:br/>
      </w:r>
    </w:p>
    <w:p w:rsidR="00937E83" w:rsidRDefault="00937E83" w:rsidP="00937E83">
      <w:pPr>
        <w:rPr>
          <w:sz w:val="28"/>
        </w:rPr>
      </w:pPr>
      <w:r w:rsidRPr="00BC46BF">
        <w:rPr>
          <w:sz w:val="28"/>
        </w:rPr>
        <w:t xml:space="preserve">Предложите детям поругаться, но не плохими словами, а... овощами: </w:t>
      </w:r>
      <w:proofErr w:type="gramStart"/>
      <w:r w:rsidRPr="00BC46BF">
        <w:rPr>
          <w:sz w:val="28"/>
        </w:rPr>
        <w:t>«Ты - огурец», «А ты - редиска», «Ты - морковка», «А ты - тыква» и т. д. ЗАМЕЧАНИЕ:</w:t>
      </w:r>
      <w:proofErr w:type="gramEnd"/>
      <w:r w:rsidRPr="00BC46BF">
        <w:rPr>
          <w:sz w:val="28"/>
        </w:rPr>
        <w:t xml:space="preserve"> Прежде чем поругать ребенка плохим словом, вспомните это упражнение.</w:t>
      </w:r>
      <w:r w:rsidRPr="00B77285">
        <w:rPr>
          <w:sz w:val="28"/>
        </w:rPr>
        <w:br/>
        <w:t xml:space="preserve">Скажите детям следующее: </w:t>
      </w:r>
      <w:proofErr w:type="gramStart"/>
      <w:r w:rsidRPr="00B77285">
        <w:rPr>
          <w:sz w:val="28"/>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B77285">
        <w:rPr>
          <w:sz w:val="28"/>
        </w:rPr>
        <w:t>обзывалками</w:t>
      </w:r>
      <w:proofErr w:type="spellEnd"/>
      <w:r w:rsidRPr="00B77285">
        <w:rPr>
          <w:sz w:val="28"/>
        </w:rPr>
        <w:t xml:space="preserve"> можно пользоваться.</w:t>
      </w:r>
      <w:proofErr w:type="gramEnd"/>
      <w:r w:rsidRPr="00B77285">
        <w:rPr>
          <w:sz w:val="28"/>
        </w:rPr>
        <w:t xml:space="preserve"> </w:t>
      </w:r>
      <w:proofErr w:type="gramStart"/>
      <w:r w:rsidRPr="00B77285">
        <w:rPr>
          <w:sz w:val="28"/>
        </w:rPr>
        <w:t>Это могут быть названия овощей, фруктов, грибов или мебели).</w:t>
      </w:r>
      <w:proofErr w:type="gramEnd"/>
      <w:r w:rsidRPr="00B77285">
        <w:rPr>
          <w:sz w:val="28"/>
        </w:rPr>
        <w:t xml:space="preserve"> Каждое обращение должно начинаться со слов: "А ты</w:t>
      </w:r>
      <w:proofErr w:type="gramStart"/>
      <w:r w:rsidRPr="00B77285">
        <w:rPr>
          <w:sz w:val="28"/>
        </w:rPr>
        <w:t xml:space="preserve">, ..., </w:t>
      </w:r>
      <w:proofErr w:type="gramEnd"/>
      <w:r w:rsidRPr="00B77285">
        <w:rPr>
          <w:sz w:val="28"/>
        </w:rPr>
        <w:t>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ты</w:t>
      </w:r>
      <w:proofErr w:type="gramStart"/>
      <w:r w:rsidRPr="00B77285">
        <w:rPr>
          <w:sz w:val="28"/>
        </w:rPr>
        <w:t xml:space="preserve">, .... </w:t>
      </w:r>
      <w:proofErr w:type="gramEnd"/>
      <w:r w:rsidRPr="00B77285">
        <w:rPr>
          <w:sz w:val="28"/>
        </w:rPr>
        <w:t>солнышко!"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937E83" w:rsidRDefault="00937E83" w:rsidP="00937E83">
      <w:pPr>
        <w:rPr>
          <w:sz w:val="28"/>
        </w:rPr>
      </w:pPr>
      <w:r w:rsidRPr="001F0CA6">
        <w:rPr>
          <w:b/>
          <w:sz w:val="28"/>
          <w:u w:val="single"/>
        </w:rPr>
        <w:t>"Прогулка с компасом"</w:t>
      </w:r>
      <w:r w:rsidR="001F0CA6" w:rsidRPr="001F0CA6">
        <w:rPr>
          <w:b/>
          <w:sz w:val="28"/>
          <w:u w:val="single"/>
        </w:rPr>
        <w:t xml:space="preserve"> (для детей с 5 лет)</w:t>
      </w:r>
      <w:r w:rsidRPr="001F0CA6">
        <w:rPr>
          <w:b/>
          <w:i/>
          <w:sz w:val="28"/>
        </w:rPr>
        <w:t xml:space="preserve"> </w:t>
      </w:r>
      <w:proofErr w:type="spellStart"/>
      <w:r w:rsidRPr="001F0CA6">
        <w:rPr>
          <w:b/>
          <w:i/>
          <w:sz w:val="28"/>
        </w:rPr>
        <w:t>Коротаева</w:t>
      </w:r>
      <w:proofErr w:type="spellEnd"/>
      <w:r w:rsidRPr="001F0CA6">
        <w:rPr>
          <w:b/>
          <w:i/>
          <w:sz w:val="28"/>
        </w:rPr>
        <w:t xml:space="preserve"> Е.В.</w:t>
      </w:r>
      <w:r w:rsidRPr="001F0CA6">
        <w:rPr>
          <w:sz w:val="28"/>
        </w:rPr>
        <w:br/>
      </w:r>
      <w:r w:rsidRPr="00B77285">
        <w:rPr>
          <w:sz w:val="28"/>
        </w:rPr>
        <w:br/>
        <w:t>Цель: формирование у детей чувства доверия к окружающим.</w:t>
      </w:r>
      <w:r w:rsidRPr="00B77285">
        <w:rPr>
          <w:sz w:val="28"/>
        </w:rPr>
        <w:br/>
      </w:r>
      <w:r w:rsidRPr="00B77285">
        <w:rPr>
          <w:sz w:val="28"/>
        </w:rPr>
        <w:br/>
        <w:t>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w:t>
      </w:r>
      <w:r w:rsidRPr="00B77285">
        <w:rPr>
          <w:sz w:val="28"/>
        </w:rPr>
        <w:br/>
        <w:t xml:space="preserve">При этом "туриста не может общаться с "компасом" на вербальном уровне (не может разговаривать с ним). Ведущий движением рук помогает </w:t>
      </w:r>
      <w:proofErr w:type="gramStart"/>
      <w:r w:rsidRPr="00B77285">
        <w:rPr>
          <w:sz w:val="28"/>
        </w:rPr>
        <w:t>ведомому</w:t>
      </w:r>
      <w:proofErr w:type="gramEnd"/>
      <w:r w:rsidRPr="00B77285">
        <w:rPr>
          <w:sz w:val="28"/>
        </w:rPr>
        <w:t xml:space="preserve"> держать направление, избегая препятствий — других туристов с компасами.</w:t>
      </w:r>
      <w:r w:rsidRPr="00B77285">
        <w:rPr>
          <w:sz w:val="28"/>
        </w:rPr>
        <w:br/>
        <w:t>После окончания игры дети могут описать, что они чувствовали, когда были с завязанными глазами и полагались на своего партнера.</w:t>
      </w:r>
    </w:p>
    <w:p w:rsidR="00AD32B0" w:rsidRPr="009574FB" w:rsidRDefault="00AD32B0" w:rsidP="00AD32B0">
      <w:pPr>
        <w:rPr>
          <w:b/>
          <w:sz w:val="28"/>
          <w:u w:val="single"/>
        </w:rPr>
      </w:pPr>
      <w:r w:rsidRPr="00462A13">
        <w:rPr>
          <w:sz w:val="28"/>
          <w:u w:val="single"/>
        </w:rPr>
        <w:t>Вариант 1</w:t>
      </w:r>
      <w:proofErr w:type="gramStart"/>
      <w:r>
        <w:rPr>
          <w:sz w:val="28"/>
        </w:rPr>
        <w:t xml:space="preserve"> </w:t>
      </w:r>
      <w:r w:rsidRPr="009574FB">
        <w:rPr>
          <w:b/>
          <w:sz w:val="28"/>
          <w:u w:val="single"/>
        </w:rPr>
        <w:t>Д</w:t>
      </w:r>
      <w:proofErr w:type="gramEnd"/>
      <w:r w:rsidRPr="009574FB">
        <w:rPr>
          <w:b/>
          <w:sz w:val="28"/>
          <w:u w:val="single"/>
        </w:rPr>
        <w:t>а и нет (с 6 лет)</w:t>
      </w:r>
      <w:r w:rsidRPr="00462A13">
        <w:rPr>
          <w:b/>
          <w:sz w:val="28"/>
        </w:rPr>
        <w:t xml:space="preserve"> </w:t>
      </w:r>
      <w:r w:rsidRPr="009574FB">
        <w:rPr>
          <w:b/>
          <w:i/>
          <w:sz w:val="28"/>
        </w:rPr>
        <w:t xml:space="preserve">Клаус </w:t>
      </w:r>
      <w:proofErr w:type="spellStart"/>
      <w:r w:rsidRPr="009574FB">
        <w:rPr>
          <w:b/>
          <w:i/>
          <w:sz w:val="28"/>
        </w:rPr>
        <w:t>Фопель</w:t>
      </w:r>
      <w:proofErr w:type="spellEnd"/>
    </w:p>
    <w:p w:rsidR="00AD32B0" w:rsidRDefault="00AD32B0" w:rsidP="00AD32B0">
      <w:pPr>
        <w:rPr>
          <w:sz w:val="28"/>
        </w:rPr>
      </w:pPr>
      <w:r w:rsidRPr="00BC46BF">
        <w:rPr>
          <w:sz w:val="28"/>
        </w:rPr>
        <w:lastRenderedPageBreak/>
        <w:t>Цели: Эта игра</w:t>
      </w:r>
      <w:r>
        <w:rPr>
          <w:sz w:val="28"/>
        </w:rPr>
        <w:t xml:space="preserve"> </w:t>
      </w:r>
      <w:r w:rsidRPr="00BC46BF">
        <w:rPr>
          <w:sz w:val="28"/>
        </w:rPr>
        <w:t>направлена на снятие у детей состояния апатии и усталости, на пробуждение их жизненных сил. Самое замечательное в этой игре то, ч</w:t>
      </w:r>
      <w:r>
        <w:rPr>
          <w:sz w:val="28"/>
        </w:rPr>
        <w:t>то в ней задействован только го</w:t>
      </w:r>
      <w:r w:rsidRPr="00BC46BF">
        <w:rPr>
          <w:sz w:val="28"/>
        </w:rPr>
        <w:t xml:space="preserve">лос. </w:t>
      </w:r>
      <w:r>
        <w:rPr>
          <w:sz w:val="28"/>
        </w:rPr>
        <w:t>Ненастоящий, игровой спор ос</w:t>
      </w:r>
      <w:r w:rsidRPr="00BC46BF">
        <w:rPr>
          <w:sz w:val="28"/>
        </w:rPr>
        <w:t xml:space="preserve">вежает психологический климат в </w:t>
      </w:r>
      <w:r>
        <w:rPr>
          <w:sz w:val="28"/>
        </w:rPr>
        <w:t>группе и, как правило, снимает напря</w:t>
      </w:r>
      <w:r w:rsidRPr="00BC46BF">
        <w:rPr>
          <w:sz w:val="28"/>
        </w:rPr>
        <w:t>жение. Начиная эту игру, имейте в виду, что на некото</w:t>
      </w:r>
      <w:r>
        <w:rPr>
          <w:sz w:val="28"/>
        </w:rPr>
        <w:t>рое время в группе</w:t>
      </w:r>
      <w:r w:rsidRPr="00BC46BF">
        <w:rPr>
          <w:sz w:val="28"/>
        </w:rPr>
        <w:t xml:space="preserve"> будет жуткий шум и гам. </w:t>
      </w:r>
    </w:p>
    <w:p w:rsidR="00AD32B0" w:rsidRDefault="00AD32B0" w:rsidP="00AD32B0">
      <w:pPr>
        <w:rPr>
          <w:sz w:val="28"/>
        </w:rPr>
      </w:pPr>
      <w:r w:rsidRPr="00BC46BF">
        <w:rPr>
          <w:sz w:val="28"/>
        </w:rPr>
        <w:t>Матер</w:t>
      </w:r>
      <w:r>
        <w:rPr>
          <w:sz w:val="28"/>
        </w:rPr>
        <w:t xml:space="preserve">иалы: Небольшой колокольчик. </w:t>
      </w:r>
    </w:p>
    <w:p w:rsidR="00AD32B0" w:rsidRDefault="00AD32B0" w:rsidP="00AD32B0">
      <w:pPr>
        <w:rPr>
          <w:sz w:val="28"/>
        </w:rPr>
      </w:pPr>
      <w:r w:rsidRPr="00BC46BF">
        <w:rPr>
          <w:sz w:val="28"/>
        </w:rPr>
        <w:t>Инструкция: Вспомните на мгно</w:t>
      </w:r>
      <w:r>
        <w:rPr>
          <w:sz w:val="28"/>
        </w:rPr>
        <w:t>вение, как обычно звучит ваш го</w:t>
      </w:r>
      <w:r w:rsidRPr="00BC46BF">
        <w:rPr>
          <w:sz w:val="28"/>
        </w:rPr>
        <w:t xml:space="preserve">лос. Скорее тихо, скорее громко, скорее средне? Сейчас вам будет нужно использовать всю мощь своего голоса. Разбейтесь на пары и встаньте друг </w:t>
      </w:r>
      <w:r>
        <w:rPr>
          <w:sz w:val="28"/>
        </w:rPr>
        <w:t>перед другом. Сейчас вы проведе</w:t>
      </w:r>
      <w:r w:rsidRPr="00BC46BF">
        <w:rPr>
          <w:sz w:val="28"/>
        </w:rPr>
        <w:t>те воображаемый бой словами. Решите, кто из вас будет говорить слово “да", а кто — слово “нет”. Весь ваш спор будет состоять лишь из этих двух слов. Потом вы буде</w:t>
      </w:r>
      <w:r>
        <w:rPr>
          <w:sz w:val="28"/>
        </w:rPr>
        <w:t>те ими меняться. Вы можете начи</w:t>
      </w:r>
      <w:r w:rsidRPr="00BC46BF">
        <w:rPr>
          <w:sz w:val="28"/>
        </w:rPr>
        <w:t>нать очень тихо, постепенно увеличивая громкость до тех пор, пока один из вас не решит, что громче уже некуда. Пожалуйста, слушайте колокольчик, который я принесла с со</w:t>
      </w:r>
      <w:r>
        <w:rPr>
          <w:sz w:val="28"/>
        </w:rPr>
        <w:t>бой. Услышав его звон, останови</w:t>
      </w:r>
      <w:r w:rsidRPr="00BC46BF">
        <w:rPr>
          <w:sz w:val="28"/>
        </w:rPr>
        <w:t>тесь, сделайте несколько глубоких вдохов. Обратите при эт</w:t>
      </w:r>
      <w:r>
        <w:rPr>
          <w:sz w:val="28"/>
        </w:rPr>
        <w:t>ом внима</w:t>
      </w:r>
      <w:r w:rsidRPr="00BC46BF">
        <w:rPr>
          <w:sz w:val="28"/>
        </w:rPr>
        <w:t xml:space="preserve">ние на то, как приятно находиться </w:t>
      </w:r>
      <w:r>
        <w:rPr>
          <w:sz w:val="28"/>
        </w:rPr>
        <w:t>в тишине после такого шума и га</w:t>
      </w:r>
      <w:r w:rsidRPr="00BC46BF">
        <w:rPr>
          <w:sz w:val="28"/>
        </w:rPr>
        <w:t>м</w:t>
      </w:r>
      <w:r>
        <w:rPr>
          <w:sz w:val="28"/>
        </w:rPr>
        <w:t>а.</w:t>
      </w:r>
    </w:p>
    <w:p w:rsidR="00AD32B0" w:rsidRPr="00BC46BF" w:rsidRDefault="00AD32B0" w:rsidP="00AD32B0">
      <w:pPr>
        <w:rPr>
          <w:b/>
          <w:sz w:val="28"/>
          <w:u w:val="single"/>
        </w:rPr>
      </w:pPr>
      <w:r w:rsidRPr="00AD32B0">
        <w:rPr>
          <w:sz w:val="28"/>
          <w:u w:val="single"/>
        </w:rPr>
        <w:t>Вариант 2</w:t>
      </w:r>
      <w:r>
        <w:rPr>
          <w:sz w:val="28"/>
        </w:rPr>
        <w:t xml:space="preserve"> </w:t>
      </w:r>
      <w:r w:rsidRPr="00BC46BF">
        <w:rPr>
          <w:b/>
          <w:sz w:val="28"/>
          <w:u w:val="single"/>
        </w:rPr>
        <w:t>«Нет! Да!» (для детей с 5 лет)</w:t>
      </w:r>
      <w:r w:rsidRPr="00462A13">
        <w:rPr>
          <w:b/>
          <w:sz w:val="28"/>
        </w:rPr>
        <w:t xml:space="preserve"> </w:t>
      </w:r>
      <w:proofErr w:type="spellStart"/>
      <w:r w:rsidRPr="009574FB">
        <w:rPr>
          <w:b/>
          <w:i/>
          <w:sz w:val="28"/>
        </w:rPr>
        <w:t>Кряжева</w:t>
      </w:r>
      <w:proofErr w:type="spellEnd"/>
      <w:r w:rsidRPr="009574FB">
        <w:rPr>
          <w:b/>
          <w:i/>
          <w:sz w:val="28"/>
        </w:rPr>
        <w:t xml:space="preserve"> Н.Л.</w:t>
      </w:r>
    </w:p>
    <w:p w:rsidR="00AD32B0" w:rsidRDefault="00AD32B0" w:rsidP="00AD32B0">
      <w:pPr>
        <w:rPr>
          <w:sz w:val="28"/>
        </w:rPr>
      </w:pPr>
      <w:r w:rsidRPr="00BC46BF">
        <w:rPr>
          <w:sz w:val="28"/>
        </w:rPr>
        <w:t>Дети свободно бегают по помещению и громко-громко кричат «Нет! Нет!». Встречаясь, заглядывают в глаза друг другу и еще громче кричат «Нет!», «Нет!». По сигналу ведущего продолжают бегать, но кричат уже «Да! Да!», заглядывая друг другу в глаза.</w:t>
      </w:r>
    </w:p>
    <w:p w:rsidR="00937E83" w:rsidRPr="00AD32B0" w:rsidRDefault="00937E83" w:rsidP="00937E83">
      <w:pPr>
        <w:rPr>
          <w:b/>
          <w:sz w:val="32"/>
          <w:u w:val="single"/>
        </w:rPr>
      </w:pPr>
      <w:r w:rsidRPr="00AD32B0">
        <w:rPr>
          <w:b/>
          <w:sz w:val="32"/>
          <w:u w:val="single"/>
        </w:rPr>
        <w:t xml:space="preserve">Игры, в которые мы сегодня с вами поиграем. </w:t>
      </w:r>
    </w:p>
    <w:p w:rsidR="00462A13" w:rsidRPr="009574FB" w:rsidRDefault="00462A13" w:rsidP="00462A13">
      <w:pPr>
        <w:rPr>
          <w:b/>
          <w:sz w:val="28"/>
          <w:u w:val="single"/>
        </w:rPr>
      </w:pPr>
      <w:proofErr w:type="spellStart"/>
      <w:r>
        <w:rPr>
          <w:b/>
          <w:sz w:val="28"/>
          <w:u w:val="single"/>
        </w:rPr>
        <w:t>Тух-тиби-дух</w:t>
      </w:r>
      <w:proofErr w:type="spellEnd"/>
      <w:r w:rsidRPr="009574FB">
        <w:rPr>
          <w:b/>
          <w:sz w:val="28"/>
          <w:u w:val="single"/>
        </w:rPr>
        <w:t>! (с 6 лет)</w:t>
      </w:r>
      <w:r w:rsidRPr="00462A13">
        <w:rPr>
          <w:b/>
          <w:sz w:val="28"/>
        </w:rPr>
        <w:t xml:space="preserve"> </w:t>
      </w:r>
      <w:r w:rsidRPr="009574FB">
        <w:rPr>
          <w:b/>
          <w:i/>
          <w:sz w:val="28"/>
        </w:rPr>
        <w:t xml:space="preserve">Клаус </w:t>
      </w:r>
      <w:proofErr w:type="spellStart"/>
      <w:r w:rsidRPr="009574FB">
        <w:rPr>
          <w:b/>
          <w:i/>
          <w:sz w:val="28"/>
        </w:rPr>
        <w:t>Фопель</w:t>
      </w:r>
      <w:proofErr w:type="spellEnd"/>
    </w:p>
    <w:p w:rsidR="00462A13" w:rsidRDefault="00462A13" w:rsidP="00462A13">
      <w:pPr>
        <w:rPr>
          <w:sz w:val="28"/>
        </w:rPr>
      </w:pPr>
      <w:r>
        <w:rPr>
          <w:sz w:val="28"/>
        </w:rPr>
        <w:t>Цели: "</w:t>
      </w:r>
      <w:proofErr w:type="spellStart"/>
      <w:r>
        <w:rPr>
          <w:sz w:val="28"/>
        </w:rPr>
        <w:t>Тух-тиби-дух</w:t>
      </w:r>
      <w:proofErr w:type="spellEnd"/>
      <w:r>
        <w:rPr>
          <w:sz w:val="28"/>
        </w:rPr>
        <w:t>!” — снятие негативных на</w:t>
      </w:r>
      <w:r w:rsidRPr="009574FB">
        <w:rPr>
          <w:sz w:val="28"/>
        </w:rPr>
        <w:t>строений и восстановления сил в голове, теле и сердце. В этом ритуале заложен комичный парадокс. Хотя дети должны произносить слово “</w:t>
      </w:r>
      <w:proofErr w:type="spellStart"/>
      <w:r w:rsidRPr="009574FB">
        <w:rPr>
          <w:sz w:val="28"/>
        </w:rPr>
        <w:t>тух-тиби-дух</w:t>
      </w:r>
      <w:proofErr w:type="spellEnd"/>
      <w:r w:rsidRPr="009574FB">
        <w:rPr>
          <w:sz w:val="28"/>
        </w:rPr>
        <w:t>” сердито, через некотор</w:t>
      </w:r>
      <w:r>
        <w:rPr>
          <w:sz w:val="28"/>
        </w:rPr>
        <w:t xml:space="preserve">ое время они не могут не смеяться. </w:t>
      </w:r>
    </w:p>
    <w:p w:rsidR="00462A13" w:rsidRDefault="00462A13" w:rsidP="00462A13">
      <w:pPr>
        <w:rPr>
          <w:sz w:val="28"/>
        </w:rPr>
      </w:pPr>
      <w:r w:rsidRPr="009574FB">
        <w:rPr>
          <w:sz w:val="28"/>
        </w:rPr>
        <w:t>Инструкция: Я сообщу вам сейчас особое слово. Это волшебное заклинание против плохого настроени</w:t>
      </w:r>
      <w:r>
        <w:rPr>
          <w:sz w:val="28"/>
        </w:rPr>
        <w:t>я, против обид и разочарований</w:t>
      </w:r>
      <w:r w:rsidRPr="009574FB">
        <w:rPr>
          <w:sz w:val="28"/>
        </w:rPr>
        <w:t>, против всего, что портит</w:t>
      </w:r>
      <w:r>
        <w:rPr>
          <w:sz w:val="28"/>
        </w:rPr>
        <w:t xml:space="preserve"> настроение. Чтобы это слово по</w:t>
      </w:r>
      <w:r w:rsidRPr="009574FB">
        <w:rPr>
          <w:sz w:val="28"/>
        </w:rPr>
        <w:t>действовало по-настоящему, вам н</w:t>
      </w:r>
      <w:r>
        <w:rPr>
          <w:sz w:val="28"/>
        </w:rPr>
        <w:t>еобходимо сделать следующее. Сейчас вы начнете ходить по комнате</w:t>
      </w:r>
      <w:r w:rsidRPr="009574FB">
        <w:rPr>
          <w:sz w:val="28"/>
        </w:rPr>
        <w:t>, ни с кем не ра</w:t>
      </w:r>
      <w:r>
        <w:rPr>
          <w:sz w:val="28"/>
        </w:rPr>
        <w:t>зговаривая. Как только вам захо</w:t>
      </w:r>
      <w:r w:rsidRPr="009574FB">
        <w:rPr>
          <w:sz w:val="28"/>
        </w:rPr>
        <w:t>чется поговорить, остан</w:t>
      </w:r>
      <w:r>
        <w:rPr>
          <w:sz w:val="28"/>
        </w:rPr>
        <w:t>овитесь напротив одного из участников</w:t>
      </w:r>
      <w:r w:rsidRPr="009574FB">
        <w:rPr>
          <w:sz w:val="28"/>
        </w:rPr>
        <w:t>, и</w:t>
      </w:r>
      <w:r>
        <w:rPr>
          <w:sz w:val="28"/>
        </w:rPr>
        <w:t xml:space="preserve"> триж</w:t>
      </w:r>
      <w:r w:rsidRPr="009574FB">
        <w:rPr>
          <w:sz w:val="28"/>
        </w:rPr>
        <w:t xml:space="preserve">ды сердито-сердито произнесите </w:t>
      </w:r>
      <w:r w:rsidRPr="009574FB">
        <w:rPr>
          <w:sz w:val="28"/>
        </w:rPr>
        <w:lastRenderedPageBreak/>
        <w:t>волшебно</w:t>
      </w:r>
      <w:r>
        <w:rPr>
          <w:sz w:val="28"/>
        </w:rPr>
        <w:t>е слово. Это волшебное слово — «</w:t>
      </w:r>
      <w:proofErr w:type="spellStart"/>
      <w:r w:rsidRPr="009574FB">
        <w:rPr>
          <w:sz w:val="28"/>
        </w:rPr>
        <w:t>тух-тиби</w:t>
      </w:r>
      <w:r>
        <w:rPr>
          <w:sz w:val="28"/>
        </w:rPr>
        <w:t>-дух</w:t>
      </w:r>
      <w:proofErr w:type="spellEnd"/>
      <w:r>
        <w:rPr>
          <w:sz w:val="28"/>
        </w:rPr>
        <w:t>». В это время другой участник</w:t>
      </w:r>
      <w:r w:rsidRPr="009574FB">
        <w:rPr>
          <w:sz w:val="28"/>
        </w:rPr>
        <w:t xml:space="preserve"> должен стоять тихо и слушать, как вы произносите волшебное слово, он не должен ничего отвечать. Но если он захочет, он может ответить вам тем же — трижды сердито-сердито произн</w:t>
      </w:r>
      <w:r>
        <w:rPr>
          <w:sz w:val="28"/>
        </w:rPr>
        <w:t>ести: «</w:t>
      </w:r>
      <w:proofErr w:type="spellStart"/>
      <w:r>
        <w:rPr>
          <w:sz w:val="28"/>
        </w:rPr>
        <w:t>Тух-тиби-дух</w:t>
      </w:r>
      <w:proofErr w:type="spellEnd"/>
      <w:r>
        <w:rPr>
          <w:sz w:val="28"/>
        </w:rPr>
        <w:t>». После это</w:t>
      </w:r>
      <w:r w:rsidRPr="009574FB">
        <w:rPr>
          <w:sz w:val="28"/>
        </w:rPr>
        <w:t>го продолжайте прогуливаться по к</w:t>
      </w:r>
      <w:r>
        <w:rPr>
          <w:sz w:val="28"/>
        </w:rPr>
        <w:t>омнате. Время от времени останав</w:t>
      </w:r>
      <w:r w:rsidRPr="009574FB">
        <w:rPr>
          <w:sz w:val="28"/>
        </w:rPr>
        <w:t xml:space="preserve">ливайтесь перед кем-нибудь и снова сердито-сердито произносите это волшебное слово. </w:t>
      </w:r>
    </w:p>
    <w:p w:rsidR="00462A13" w:rsidRDefault="00462A13" w:rsidP="00462A13">
      <w:pPr>
        <w:rPr>
          <w:sz w:val="28"/>
        </w:rPr>
      </w:pPr>
      <w:r w:rsidRPr="009574FB">
        <w:rPr>
          <w:sz w:val="28"/>
        </w:rPr>
        <w:t xml:space="preserve">Чтобы </w:t>
      </w:r>
      <w:r>
        <w:rPr>
          <w:sz w:val="28"/>
        </w:rPr>
        <w:t xml:space="preserve">волшебное слово </w:t>
      </w:r>
      <w:r w:rsidRPr="009574FB">
        <w:rPr>
          <w:sz w:val="28"/>
        </w:rPr>
        <w:t xml:space="preserve">подействовало, </w:t>
      </w:r>
      <w:r>
        <w:rPr>
          <w:sz w:val="28"/>
        </w:rPr>
        <w:t>нужно</w:t>
      </w:r>
      <w:r w:rsidRPr="009574FB">
        <w:rPr>
          <w:sz w:val="28"/>
        </w:rPr>
        <w:t xml:space="preserve"> говорить е</w:t>
      </w:r>
      <w:r>
        <w:rPr>
          <w:sz w:val="28"/>
        </w:rPr>
        <w:t>го не в пустоту, а глядя в глаза</w:t>
      </w:r>
      <w:r w:rsidRPr="009574FB">
        <w:rPr>
          <w:sz w:val="28"/>
        </w:rPr>
        <w:t xml:space="preserve"> человеку, стоящему перед вами.</w:t>
      </w:r>
    </w:p>
    <w:p w:rsidR="00AD32B0" w:rsidRPr="006975E9" w:rsidRDefault="00AD32B0" w:rsidP="00AD32B0">
      <w:pPr>
        <w:rPr>
          <w:b/>
          <w:sz w:val="28"/>
          <w:u w:val="single"/>
        </w:rPr>
      </w:pPr>
      <w:r w:rsidRPr="006975E9">
        <w:rPr>
          <w:b/>
          <w:sz w:val="28"/>
          <w:u w:val="single"/>
        </w:rPr>
        <w:t>«Два барана» (для детей с 5 лет)</w:t>
      </w:r>
      <w:r w:rsidRPr="00462A13">
        <w:rPr>
          <w:b/>
          <w:sz w:val="28"/>
        </w:rPr>
        <w:t xml:space="preserve"> </w:t>
      </w:r>
      <w:proofErr w:type="spellStart"/>
      <w:r w:rsidRPr="009574FB">
        <w:rPr>
          <w:b/>
          <w:i/>
          <w:sz w:val="28"/>
        </w:rPr>
        <w:t>Кряжева</w:t>
      </w:r>
      <w:proofErr w:type="spellEnd"/>
      <w:r w:rsidRPr="009574FB">
        <w:rPr>
          <w:b/>
          <w:i/>
          <w:sz w:val="28"/>
        </w:rPr>
        <w:t xml:space="preserve"> Н.Л.</w:t>
      </w:r>
    </w:p>
    <w:p w:rsidR="00AD32B0" w:rsidRDefault="00AD32B0" w:rsidP="00AD32B0">
      <w:pPr>
        <w:rPr>
          <w:sz w:val="28"/>
        </w:rPr>
      </w:pPr>
      <w:r>
        <w:rPr>
          <w:sz w:val="28"/>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AD32B0" w:rsidRDefault="00AD32B0" w:rsidP="00AD32B0">
      <w:pPr>
        <w:rPr>
          <w:sz w:val="28"/>
        </w:rPr>
      </w:pPr>
      <w:r>
        <w:rPr>
          <w:sz w:val="28"/>
        </w:rPr>
        <w:t xml:space="preserve">Воспитатель разбивает детей на пары и читает текст: </w:t>
      </w:r>
      <w:r w:rsidRPr="006975E9">
        <w:rPr>
          <w:sz w:val="28"/>
        </w:rPr>
        <w:t xml:space="preserve">«Рано-рано два барана повстречались на мосту». </w:t>
      </w:r>
      <w:r>
        <w:rPr>
          <w:sz w:val="28"/>
        </w:rPr>
        <w:t>Участники игры, ш</w:t>
      </w:r>
      <w:r w:rsidRPr="006975E9">
        <w:rPr>
          <w:sz w:val="28"/>
        </w:rPr>
        <w:t>ироко расставив ноги, склонив вперед туловище, упираются ладонями и лбами друг в друга. Задача - противостоять друг другу, не сдвигаясь с места</w:t>
      </w:r>
      <w:r>
        <w:rPr>
          <w:sz w:val="28"/>
        </w:rPr>
        <w:t>, как можно дольше.</w:t>
      </w:r>
      <w:r w:rsidRPr="006975E9">
        <w:rPr>
          <w:sz w:val="28"/>
        </w:rPr>
        <w:t xml:space="preserve"> Кто сдвинулся</w:t>
      </w:r>
      <w:r>
        <w:rPr>
          <w:sz w:val="28"/>
        </w:rPr>
        <w:t>,</w:t>
      </w:r>
      <w:r w:rsidRPr="006975E9">
        <w:rPr>
          <w:sz w:val="28"/>
        </w:rPr>
        <w:t xml:space="preserve"> проиграл. Можно издавать звуки «</w:t>
      </w:r>
      <w:proofErr w:type="spellStart"/>
      <w:r w:rsidRPr="006975E9">
        <w:rPr>
          <w:sz w:val="28"/>
        </w:rPr>
        <w:t>Бе-е-е</w:t>
      </w:r>
      <w:proofErr w:type="spellEnd"/>
      <w:r w:rsidRPr="006975E9">
        <w:rPr>
          <w:sz w:val="28"/>
        </w:rPr>
        <w:t xml:space="preserve">». </w:t>
      </w:r>
    </w:p>
    <w:p w:rsidR="00AD32B0" w:rsidRPr="006975E9" w:rsidRDefault="00AD32B0" w:rsidP="00AD32B0">
      <w:pPr>
        <w:rPr>
          <w:sz w:val="28"/>
        </w:rPr>
      </w:pPr>
      <w:r>
        <w:rPr>
          <w:sz w:val="28"/>
        </w:rPr>
        <w:t>З</w:t>
      </w:r>
      <w:r w:rsidRPr="006975E9">
        <w:rPr>
          <w:sz w:val="28"/>
        </w:rPr>
        <w:t xml:space="preserve">АМЕЧАНИЕ: </w:t>
      </w:r>
      <w:r>
        <w:rPr>
          <w:sz w:val="28"/>
        </w:rPr>
        <w:t>необходимо соблюдать «технику безопасности», внимательно с</w:t>
      </w:r>
      <w:r w:rsidRPr="006975E9">
        <w:rPr>
          <w:sz w:val="28"/>
        </w:rPr>
        <w:t>ледит</w:t>
      </w:r>
      <w:r>
        <w:rPr>
          <w:sz w:val="28"/>
        </w:rPr>
        <w:t>ь</w:t>
      </w:r>
      <w:r w:rsidRPr="006975E9">
        <w:rPr>
          <w:sz w:val="28"/>
        </w:rPr>
        <w:t>, чтобы «бараны» не расшибли себе лбы</w:t>
      </w:r>
      <w:r>
        <w:rPr>
          <w:sz w:val="28"/>
        </w:rPr>
        <w:t>.</w:t>
      </w:r>
    </w:p>
    <w:p w:rsidR="001F0CA6" w:rsidRPr="001F0CA6" w:rsidRDefault="00AD32B0" w:rsidP="00462A13">
      <w:pPr>
        <w:rPr>
          <w:b/>
          <w:sz w:val="28"/>
          <w:u w:val="single"/>
        </w:rPr>
      </w:pPr>
      <w:r w:rsidRPr="001F0CA6">
        <w:rPr>
          <w:b/>
          <w:sz w:val="28"/>
          <w:u w:val="single"/>
        </w:rPr>
        <w:t xml:space="preserve"> </w:t>
      </w:r>
      <w:r w:rsidR="001F0CA6" w:rsidRPr="001F0CA6">
        <w:rPr>
          <w:b/>
          <w:sz w:val="28"/>
          <w:u w:val="single"/>
        </w:rPr>
        <w:t xml:space="preserve">«Доброе животное» </w:t>
      </w:r>
      <w:r w:rsidR="001F0CA6" w:rsidRPr="00BC46BF">
        <w:rPr>
          <w:b/>
          <w:sz w:val="28"/>
          <w:u w:val="single"/>
        </w:rPr>
        <w:t>(для детей с 4 лет)</w:t>
      </w:r>
      <w:r w:rsidR="001F0CA6" w:rsidRPr="00462A13">
        <w:rPr>
          <w:b/>
          <w:sz w:val="28"/>
        </w:rPr>
        <w:t xml:space="preserve"> </w:t>
      </w:r>
      <w:proofErr w:type="spellStart"/>
      <w:r w:rsidR="001F0CA6" w:rsidRPr="009574FB">
        <w:rPr>
          <w:b/>
          <w:i/>
          <w:sz w:val="28"/>
        </w:rPr>
        <w:t>Кряжева</w:t>
      </w:r>
      <w:proofErr w:type="spellEnd"/>
      <w:r w:rsidR="001F0CA6" w:rsidRPr="009574FB">
        <w:rPr>
          <w:b/>
          <w:i/>
          <w:sz w:val="28"/>
        </w:rPr>
        <w:t xml:space="preserve"> Н.Л.</w:t>
      </w:r>
    </w:p>
    <w:p w:rsidR="001F0CA6" w:rsidRDefault="001F0CA6" w:rsidP="00462A13">
      <w:pPr>
        <w:rPr>
          <w:sz w:val="28"/>
        </w:rPr>
      </w:pPr>
      <w:r w:rsidRPr="001F0CA6">
        <w:rPr>
          <w:sz w:val="28"/>
        </w:rPr>
        <w:t xml:space="preserve">Цель: способствовать сплочению детского коллектива, научить детей понимать чувства других, оказывать поддержку и сопереживать. </w:t>
      </w:r>
    </w:p>
    <w:p w:rsidR="001F0CA6" w:rsidRDefault="001F0CA6" w:rsidP="00462A13">
      <w:pPr>
        <w:rPr>
          <w:sz w:val="28"/>
        </w:rPr>
      </w:pPr>
      <w:r w:rsidRPr="001F0CA6">
        <w:rPr>
          <w:sz w:val="28"/>
        </w:rPr>
        <w:t xml:space="preserve">Описание игры: 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 </w:t>
      </w:r>
    </w:p>
    <w:p w:rsidR="00B77285" w:rsidRDefault="00B77285" w:rsidP="00BC46BF">
      <w:pPr>
        <w:rPr>
          <w:sz w:val="28"/>
        </w:rPr>
      </w:pPr>
    </w:p>
    <w:sectPr w:rsidR="00B77285" w:rsidSect="00A51F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46BF"/>
    <w:rsid w:val="001D5A9D"/>
    <w:rsid w:val="001F0CA6"/>
    <w:rsid w:val="0025676E"/>
    <w:rsid w:val="00462A13"/>
    <w:rsid w:val="00536645"/>
    <w:rsid w:val="006975E9"/>
    <w:rsid w:val="00937E83"/>
    <w:rsid w:val="009574FB"/>
    <w:rsid w:val="00A51FDA"/>
    <w:rsid w:val="00A652BF"/>
    <w:rsid w:val="00AD32B0"/>
    <w:rsid w:val="00AF55E3"/>
    <w:rsid w:val="00B77285"/>
    <w:rsid w:val="00BC46BF"/>
    <w:rsid w:val="00D04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6BF"/>
    <w:pPr>
      <w:spacing w:after="0"/>
    </w:pPr>
    <w:rPr>
      <w:rFonts w:ascii="Tahoma" w:hAnsi="Tahoma" w:cs="Tahoma"/>
      <w:sz w:val="16"/>
      <w:szCs w:val="16"/>
    </w:rPr>
  </w:style>
  <w:style w:type="character" w:customStyle="1" w:styleId="a4">
    <w:name w:val="Текст выноски Знак"/>
    <w:basedOn w:val="a0"/>
    <w:link w:val="a3"/>
    <w:uiPriority w:val="99"/>
    <w:semiHidden/>
    <w:rsid w:val="00BC46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1270</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P</dc:creator>
  <cp:lastModifiedBy>O P</cp:lastModifiedBy>
  <cp:revision>3</cp:revision>
  <dcterms:created xsi:type="dcterms:W3CDTF">2024-11-26T03:46:00Z</dcterms:created>
  <dcterms:modified xsi:type="dcterms:W3CDTF">2024-11-26T05:59:00Z</dcterms:modified>
</cp:coreProperties>
</file>