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EF" w:rsidRDefault="00851DEF" w:rsidP="00673A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1D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«Приобщение к истокам русской народной культуры</w:t>
      </w:r>
      <w:r w:rsidR="00673A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детей дошкольного возраста</w:t>
      </w:r>
      <w:r w:rsidRPr="00851D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73AB7" w:rsidRPr="00673AB7" w:rsidRDefault="00673AB7" w:rsidP="00673A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7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Вайдукова</w:t>
      </w:r>
      <w:proofErr w:type="spellEnd"/>
      <w:r w:rsidRPr="0067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Александровна,</w:t>
      </w:r>
    </w:p>
    <w:p w:rsidR="00673AB7" w:rsidRDefault="00673AB7" w:rsidP="00673A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7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тарший воспитатель, МА ДОУ № 21,  </w:t>
      </w:r>
    </w:p>
    <w:p w:rsidR="00673AB7" w:rsidRDefault="00673AB7" w:rsidP="00673A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 Краснотурьинск, Свердловская область</w:t>
      </w:r>
    </w:p>
    <w:p w:rsidR="00673AB7" w:rsidRPr="00673AB7" w:rsidRDefault="00673AB7" w:rsidP="00673A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35252" w:rsidRDefault="00A35252" w:rsidP="00C069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наша страна переживает непростой период, где утрачиваются представления о доброте, милосердии, гражданственности и патриотизме. Назрела необходимость качественных изменений в деятельности дошкольной образовательной организации как первой ступени системы непрерывного образования подрастающего поколения, ведь от того, что видит и слышит ребенок с детства, зависит формирование его сознания и отношение к окружающему. </w:t>
      </w:r>
    </w:p>
    <w:p w:rsidR="00851DEF" w:rsidRDefault="00851DEF" w:rsidP="00C069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федеральной образовательной программы дошкольного образования являются разностороннее развитие детей дошкольного возраста с учетом их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Поэтому, нужно как можно раньше приобщить детей (и взрослых-родителей) к национальной культуре, воспитывать любовь и уважение к Родине.</w:t>
      </w:r>
    </w:p>
    <w:p w:rsidR="0078506D" w:rsidRDefault="001702F9" w:rsidP="00C069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702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практике работы с детьми дошкольного возраста в настоящее время используются разнообразные программы и методики приобщения детей к традиционной народной культуре русского народа, а </w:t>
      </w:r>
      <w:proofErr w:type="gramStart"/>
      <w:r w:rsidRPr="001702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 же</w:t>
      </w:r>
      <w:proofErr w:type="gramEnd"/>
      <w:r w:rsidRPr="001702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регионального значения, целью которых является приобщение к культуре коренных народов региона. </w:t>
      </w:r>
    </w:p>
    <w:p w:rsidR="00D25E6F" w:rsidRDefault="00D25E6F" w:rsidP="00D25E6F">
      <w:pPr>
        <w:pStyle w:val="a3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Актуальность моего опыта заключается в том, что</w:t>
      </w:r>
      <w:r w:rsidRPr="00B40EC2">
        <w:rPr>
          <w:color w:val="000000"/>
          <w:sz w:val="28"/>
          <w:szCs w:val="28"/>
        </w:rPr>
        <w:t xml:space="preserve"> </w:t>
      </w:r>
      <w:r w:rsidRPr="00687576">
        <w:rPr>
          <w:color w:val="000000"/>
          <w:sz w:val="28"/>
          <w:szCs w:val="28"/>
        </w:rPr>
        <w:t xml:space="preserve">общество и государство нуждаются в образовательных моделях, обеспечивающих духовно-нравственные компоненты в содержании образования. </w:t>
      </w:r>
      <w:r>
        <w:rPr>
          <w:color w:val="000000"/>
          <w:sz w:val="28"/>
          <w:szCs w:val="28"/>
        </w:rPr>
        <w:t xml:space="preserve">  </w:t>
      </w:r>
      <w:r w:rsidRPr="00687576">
        <w:rPr>
          <w:color w:val="000000"/>
          <w:sz w:val="28"/>
          <w:szCs w:val="28"/>
        </w:rPr>
        <w:t xml:space="preserve">Именно народная культура способна возродить преемственность поколений, передать подрастающему поколению нравственные устои, духовные и художественные </w:t>
      </w:r>
      <w:proofErr w:type="gramStart"/>
      <w:r w:rsidRPr="00687576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, </w:t>
      </w:r>
      <w:r w:rsidRPr="00E57A7D">
        <w:rPr>
          <w:i/>
          <w:sz w:val="28"/>
          <w:szCs w:val="28"/>
        </w:rPr>
        <w:t xml:space="preserve">  </w:t>
      </w:r>
      <w:proofErr w:type="gramEnd"/>
      <w:r w:rsidRPr="005A78FB">
        <w:rPr>
          <w:sz w:val="28"/>
          <w:szCs w:val="28"/>
        </w:rPr>
        <w:t>поможет нашим воспитанникам с уважением и интересом относиться к культурным традициям  своего  и других  народов,  а  в дальнейшем ощутить себя носителями великой русской культуры, национальных традиций русского народа и родного края</w:t>
      </w:r>
      <w:r w:rsidRPr="00687576">
        <w:rPr>
          <w:color w:val="000000"/>
          <w:sz w:val="28"/>
          <w:szCs w:val="28"/>
        </w:rPr>
        <w:t xml:space="preserve"> и дошкольный период детства является благоприятным для приобщения к ее истокам. </w:t>
      </w:r>
    </w:p>
    <w:p w:rsidR="0047357F" w:rsidRDefault="0078506D" w:rsidP="00D25E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8506D">
        <w:rPr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78506D">
        <w:rPr>
          <w:color w:val="000000"/>
          <w:sz w:val="28"/>
          <w:szCs w:val="28"/>
          <w:shd w:val="clear" w:color="auto" w:fill="FFFFFF"/>
        </w:rPr>
        <w:t>качестве  программного</w:t>
      </w:r>
      <w:proofErr w:type="gramEnd"/>
      <w:r w:rsidRPr="0078506D">
        <w:rPr>
          <w:color w:val="000000"/>
          <w:sz w:val="28"/>
          <w:szCs w:val="28"/>
          <w:shd w:val="clear" w:color="auto" w:fill="FFFFFF"/>
        </w:rPr>
        <w:t xml:space="preserve">  обеспечения </w:t>
      </w:r>
      <w:proofErr w:type="spellStart"/>
      <w:r w:rsidRPr="0078506D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78506D">
        <w:rPr>
          <w:color w:val="000000"/>
          <w:sz w:val="28"/>
          <w:szCs w:val="28"/>
          <w:shd w:val="clear" w:color="auto" w:fill="FFFFFF"/>
        </w:rPr>
        <w:t>–образовате</w:t>
      </w:r>
      <w:r w:rsidR="00C8463D">
        <w:rPr>
          <w:color w:val="000000"/>
          <w:sz w:val="28"/>
          <w:szCs w:val="28"/>
          <w:shd w:val="clear" w:color="auto" w:fill="FFFFFF"/>
        </w:rPr>
        <w:t>льного  процесса в   нашей   ДОУ</w:t>
      </w:r>
      <w:r w:rsidRPr="0078506D">
        <w:rPr>
          <w:color w:val="000000"/>
          <w:sz w:val="28"/>
          <w:szCs w:val="28"/>
          <w:shd w:val="clear" w:color="auto" w:fill="FFFFFF"/>
        </w:rPr>
        <w:t xml:space="preserve"> была создана программа дополнительного образования «Русская горница», ориентированная на </w:t>
      </w:r>
      <w:r w:rsidR="00673AB7">
        <w:rPr>
          <w:color w:val="000000"/>
          <w:sz w:val="28"/>
          <w:szCs w:val="28"/>
          <w:shd w:val="clear" w:color="auto" w:fill="FFFFFF"/>
        </w:rPr>
        <w:t xml:space="preserve">духовное, </w:t>
      </w:r>
      <w:r w:rsidRPr="0078506D">
        <w:rPr>
          <w:color w:val="000000"/>
          <w:sz w:val="28"/>
          <w:szCs w:val="28"/>
          <w:shd w:val="clear" w:color="auto" w:fill="FFFFFF"/>
        </w:rPr>
        <w:t xml:space="preserve">патриотическое и художественно–эстетическое воспитание детей. В основу данной программы заложена программа О.Л. Князевой, М.Д. </w:t>
      </w:r>
      <w:proofErr w:type="spellStart"/>
      <w:r w:rsidRPr="0078506D">
        <w:rPr>
          <w:color w:val="000000"/>
          <w:sz w:val="28"/>
          <w:szCs w:val="28"/>
          <w:shd w:val="clear" w:color="auto" w:fill="FFFFFF"/>
        </w:rPr>
        <w:t>Маханевой</w:t>
      </w:r>
      <w:proofErr w:type="spellEnd"/>
      <w:r w:rsidRPr="0078506D">
        <w:rPr>
          <w:color w:val="000000"/>
          <w:sz w:val="28"/>
          <w:szCs w:val="28"/>
          <w:shd w:val="clear" w:color="auto" w:fill="FFFFFF"/>
        </w:rPr>
        <w:t xml:space="preserve"> «Приобщение детей к истокам русской народной культуры». Программа рассчитана на детей от 4 до 7 лет. </w:t>
      </w:r>
      <w:r w:rsidR="0047357F">
        <w:rPr>
          <w:color w:val="000000"/>
          <w:sz w:val="28"/>
          <w:szCs w:val="28"/>
          <w:shd w:val="clear" w:color="auto" w:fill="FFFFFF"/>
        </w:rPr>
        <w:t xml:space="preserve">Целью которой является - </w:t>
      </w:r>
      <w:r w:rsidR="00B8060C">
        <w:rPr>
          <w:color w:val="000000"/>
          <w:sz w:val="28"/>
          <w:szCs w:val="28"/>
          <w:shd w:val="clear" w:color="auto" w:fill="FFFFFF"/>
        </w:rPr>
        <w:t xml:space="preserve"> ознакомление </w:t>
      </w:r>
      <w:proofErr w:type="gramStart"/>
      <w:r w:rsidR="00B8060C">
        <w:rPr>
          <w:color w:val="000000"/>
          <w:sz w:val="28"/>
          <w:szCs w:val="28"/>
          <w:shd w:val="clear" w:color="auto" w:fill="FFFFFF"/>
        </w:rPr>
        <w:t xml:space="preserve">дошкольников </w:t>
      </w:r>
      <w:r w:rsidRPr="0078506D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78506D">
        <w:rPr>
          <w:color w:val="000000"/>
          <w:sz w:val="28"/>
          <w:szCs w:val="28"/>
          <w:shd w:val="clear" w:color="auto" w:fill="FFFFFF"/>
        </w:rPr>
        <w:t xml:space="preserve"> обычаями, традициями, трудом русского народа по народному календарю, воспитывает интерес к народной </w:t>
      </w:r>
      <w:r w:rsidRPr="0078506D">
        <w:rPr>
          <w:color w:val="000000"/>
          <w:sz w:val="28"/>
          <w:szCs w:val="28"/>
          <w:shd w:val="clear" w:color="auto" w:fill="FFFFFF"/>
        </w:rPr>
        <w:lastRenderedPageBreak/>
        <w:t>культуре, устному народ</w:t>
      </w:r>
      <w:r w:rsidR="0040313B">
        <w:rPr>
          <w:color w:val="000000"/>
          <w:sz w:val="28"/>
          <w:szCs w:val="28"/>
          <w:shd w:val="clear" w:color="auto" w:fill="FFFFFF"/>
        </w:rPr>
        <w:t>ному творчеству, народной музыке</w:t>
      </w:r>
      <w:r w:rsidRPr="0078506D">
        <w:rPr>
          <w:color w:val="000000"/>
          <w:sz w:val="28"/>
          <w:szCs w:val="28"/>
          <w:shd w:val="clear" w:color="auto" w:fill="FFFFFF"/>
        </w:rPr>
        <w:t>, народным играм</w:t>
      </w:r>
      <w:r w:rsidR="00B8060C">
        <w:rPr>
          <w:color w:val="000000"/>
          <w:sz w:val="28"/>
          <w:szCs w:val="28"/>
          <w:shd w:val="clear" w:color="auto" w:fill="FFFFFF"/>
        </w:rPr>
        <w:t>,</w:t>
      </w:r>
      <w:r w:rsidR="00B8060C" w:rsidRPr="00B8060C">
        <w:rPr>
          <w:color w:val="000000"/>
          <w:sz w:val="28"/>
          <w:szCs w:val="28"/>
          <w:shd w:val="clear" w:color="auto" w:fill="FFFFFF"/>
        </w:rPr>
        <w:t xml:space="preserve"> </w:t>
      </w:r>
      <w:r w:rsidR="00B8060C" w:rsidRPr="0078506D">
        <w:rPr>
          <w:color w:val="000000"/>
          <w:sz w:val="28"/>
          <w:szCs w:val="28"/>
          <w:shd w:val="clear" w:color="auto" w:fill="FFFFFF"/>
        </w:rPr>
        <w:t>народными промыслами России</w:t>
      </w:r>
      <w:r w:rsidRPr="0078506D">
        <w:rPr>
          <w:color w:val="000000"/>
          <w:sz w:val="28"/>
          <w:szCs w:val="28"/>
          <w:shd w:val="clear" w:color="auto" w:fill="FFFFFF"/>
        </w:rPr>
        <w:t>.</w:t>
      </w:r>
      <w:r w:rsidR="002F406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7357F" w:rsidRPr="00687576" w:rsidRDefault="0047357F" w:rsidP="00C069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87576">
        <w:rPr>
          <w:color w:val="000000"/>
          <w:sz w:val="28"/>
          <w:szCs w:val="28"/>
        </w:rPr>
        <w:t xml:space="preserve">Реализация цели достигается решением следующих </w:t>
      </w:r>
      <w:r w:rsidRPr="00687576">
        <w:rPr>
          <w:b/>
          <w:color w:val="000000"/>
          <w:sz w:val="28"/>
          <w:szCs w:val="28"/>
        </w:rPr>
        <w:t>задач</w:t>
      </w:r>
      <w:r w:rsidRPr="00687576">
        <w:rPr>
          <w:color w:val="000000"/>
          <w:sz w:val="28"/>
          <w:szCs w:val="28"/>
        </w:rPr>
        <w:t>:</w:t>
      </w:r>
      <w:r w:rsidRPr="00687576">
        <w:rPr>
          <w:color w:val="000000"/>
          <w:sz w:val="28"/>
          <w:szCs w:val="28"/>
        </w:rPr>
        <w:br/>
        <w:t>- Создать  условия для приобщения детей к русской народной культуре;</w:t>
      </w:r>
    </w:p>
    <w:p w:rsidR="0047357F" w:rsidRPr="00687576" w:rsidRDefault="0047357F" w:rsidP="00C069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576">
        <w:rPr>
          <w:color w:val="000000"/>
          <w:sz w:val="28"/>
          <w:szCs w:val="28"/>
        </w:rPr>
        <w:t>- Приобщать детей к народным традициям;</w:t>
      </w:r>
      <w:r w:rsidR="0040313B">
        <w:rPr>
          <w:color w:val="000000"/>
          <w:sz w:val="28"/>
          <w:szCs w:val="28"/>
        </w:rPr>
        <w:t xml:space="preserve"> </w:t>
      </w:r>
      <w:r w:rsidRPr="00687576">
        <w:rPr>
          <w:color w:val="000000"/>
          <w:sz w:val="28"/>
          <w:szCs w:val="28"/>
        </w:rPr>
        <w:t>воспитывать любовь к Родине и русскому народу,  поддерживать интерес к его истории и культуре;</w:t>
      </w:r>
    </w:p>
    <w:p w:rsidR="0047357F" w:rsidRPr="00687576" w:rsidRDefault="0047357F" w:rsidP="00C069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576">
        <w:rPr>
          <w:color w:val="000000"/>
          <w:sz w:val="28"/>
          <w:szCs w:val="28"/>
        </w:rPr>
        <w:t>- Формировать устойчивый интерес к народному творчеству, желание знакомиться с разнообразными жанрами фольклора;</w:t>
      </w:r>
    </w:p>
    <w:p w:rsidR="0047357F" w:rsidRPr="00687576" w:rsidRDefault="0047357F" w:rsidP="00C069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576">
        <w:rPr>
          <w:color w:val="000000"/>
          <w:sz w:val="28"/>
          <w:szCs w:val="28"/>
        </w:rPr>
        <w:t>- Развивать духовно- нравственную личность с активной жизненной позицией,  закладывать основы толерантности у детей  дошкольного возраста, способность к совершенству и гармоничному взаимодействию с другими людьми;</w:t>
      </w:r>
    </w:p>
    <w:p w:rsidR="0047357F" w:rsidRDefault="0047357F" w:rsidP="00C0693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576">
        <w:rPr>
          <w:color w:val="000000"/>
          <w:sz w:val="28"/>
          <w:szCs w:val="28"/>
        </w:rPr>
        <w:t>- Охранять и укреплять  духовное и психофизическое здоровье детей, обеспечивать эмоциональн</w:t>
      </w:r>
      <w:r>
        <w:rPr>
          <w:color w:val="000000"/>
          <w:sz w:val="28"/>
          <w:szCs w:val="28"/>
        </w:rPr>
        <w:t>ое благополучие каждого ребенка.</w:t>
      </w:r>
    </w:p>
    <w:p w:rsidR="0051352C" w:rsidRPr="00BD529C" w:rsidRDefault="0093594A" w:rsidP="00D777C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7357F">
        <w:rPr>
          <w:rFonts w:ascii="Times New Roman" w:eastAsia="Calibri" w:hAnsi="Times New Roman" w:cs="Times New Roman"/>
          <w:sz w:val="28"/>
          <w:szCs w:val="28"/>
        </w:rPr>
        <w:t xml:space="preserve">Вся система работы включает в себя поэтапное, </w:t>
      </w:r>
      <w:proofErr w:type="gramStart"/>
      <w:r w:rsidRPr="0047357F">
        <w:rPr>
          <w:rFonts w:ascii="Times New Roman" w:eastAsia="Calibri" w:hAnsi="Times New Roman" w:cs="Times New Roman"/>
          <w:sz w:val="28"/>
          <w:szCs w:val="28"/>
        </w:rPr>
        <w:t>постепенное  воспитание</w:t>
      </w:r>
      <w:proofErr w:type="gramEnd"/>
      <w:r w:rsidRPr="0047357F">
        <w:rPr>
          <w:rFonts w:ascii="Times New Roman" w:eastAsia="Calibri" w:hAnsi="Times New Roman" w:cs="Times New Roman"/>
          <w:sz w:val="28"/>
          <w:szCs w:val="28"/>
        </w:rPr>
        <w:t xml:space="preserve"> и развитие ребенка на традициях народной культуры в соответствии с ФГОС ДО</w:t>
      </w:r>
      <w:r w:rsidR="00673AB7">
        <w:rPr>
          <w:rFonts w:ascii="Times New Roman" w:eastAsia="Calibri" w:hAnsi="Times New Roman" w:cs="Times New Roman"/>
          <w:sz w:val="28"/>
          <w:szCs w:val="28"/>
        </w:rPr>
        <w:t xml:space="preserve"> и ФОП ДО</w:t>
      </w:r>
      <w:r w:rsidRPr="0047357F">
        <w:rPr>
          <w:rFonts w:ascii="Times New Roman" w:eastAsia="Calibri" w:hAnsi="Times New Roman" w:cs="Times New Roman"/>
          <w:sz w:val="28"/>
          <w:szCs w:val="28"/>
        </w:rPr>
        <w:t>.</w:t>
      </w:r>
      <w:r w:rsidR="0051352C" w:rsidRPr="0051352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 организации работы </w:t>
      </w:r>
      <w:r w:rsidR="00D777C1" w:rsidRP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 образовательном процессе </w:t>
      </w:r>
      <w:r w:rsid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использую</w:t>
      </w:r>
      <w:r w:rsidR="00D777C1" w:rsidRP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разные </w:t>
      </w:r>
      <w:r w:rsidR="00D777C1" w:rsidRP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форм</w:t>
      </w:r>
      <w:r w:rsid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ы</w:t>
      </w:r>
      <w:r w:rsidR="00D777C1" w:rsidRP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 методов </w:t>
      </w:r>
      <w:r w:rsid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работы с детьми, соответствующие</w:t>
      </w:r>
      <w:r w:rsidR="00D777C1" w:rsidRPr="00D777C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их психолого-возрастным и индивидуальным особенностям.</w:t>
      </w:r>
    </w:p>
    <w:p w:rsidR="0051352C" w:rsidRDefault="0051352C" w:rsidP="00D777C1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F7B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Бесе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ды с использованием наглядности.</w:t>
      </w:r>
    </w:p>
    <w:p w:rsidR="00D777C1" w:rsidRDefault="0051352C" w:rsidP="00D777C1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Занятия в «русской избе».</w:t>
      </w:r>
    </w:p>
    <w:p w:rsidR="00836940" w:rsidRPr="00D777C1" w:rsidRDefault="00836940" w:rsidP="00D777C1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«Путешествие по реке времени».</w:t>
      </w:r>
    </w:p>
    <w:p w:rsidR="0051352C" w:rsidRPr="006F7B71" w:rsidRDefault="0051352C" w:rsidP="00D777C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F7B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Рассматривание подлинных изделий народного искусства, 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ллюстраций, альбомов, открыток.</w:t>
      </w:r>
    </w:p>
    <w:p w:rsidR="0051352C" w:rsidRPr="006F7B71" w:rsidRDefault="0051352C" w:rsidP="00D777C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Посещение музея.</w:t>
      </w:r>
    </w:p>
    <w:p w:rsidR="0051352C" w:rsidRPr="006F7B71" w:rsidRDefault="0051352C" w:rsidP="00D777C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Дидактические игры.</w:t>
      </w:r>
      <w:r w:rsidRPr="006F7B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</w:p>
    <w:p w:rsidR="0051352C" w:rsidRPr="006F7B71" w:rsidRDefault="0051352C" w:rsidP="00D777C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6F7B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Развлечения, фольклорные праздник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и, посиделки.</w:t>
      </w:r>
    </w:p>
    <w:p w:rsidR="0051352C" w:rsidRPr="00D777C1" w:rsidRDefault="0051352C" w:rsidP="00D777C1">
      <w:p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D777C1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Технологии: </w:t>
      </w:r>
    </w:p>
    <w:p w:rsidR="0051352C" w:rsidRDefault="0051352C" w:rsidP="00D777C1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Технология проектной деятельности.</w:t>
      </w:r>
    </w:p>
    <w:p w:rsidR="0051352C" w:rsidRDefault="0051352C" w:rsidP="00D777C1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Информационно – коммуникационные технологии.</w:t>
      </w:r>
    </w:p>
    <w:p w:rsidR="0051352C" w:rsidRDefault="0051352C" w:rsidP="00D777C1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Технология исследовательской деятельности.</w:t>
      </w:r>
    </w:p>
    <w:p w:rsidR="005339E7" w:rsidRPr="00A92214" w:rsidRDefault="0040313B" w:rsidP="00A922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13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5339E7" w:rsidRPr="00C11653">
        <w:rPr>
          <w:rFonts w:ascii="Times New Roman" w:hAnsi="Times New Roman" w:cs="Times New Roman"/>
          <w:b/>
          <w:sz w:val="28"/>
          <w:szCs w:val="28"/>
        </w:rPr>
        <w:t>Приоритетными направлениями работы являются:</w:t>
      </w:r>
    </w:p>
    <w:p w:rsidR="00FC5382" w:rsidRPr="00B8060C" w:rsidRDefault="005339E7" w:rsidP="00C069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Знакомство с  народными праздниками и традициями</w:t>
      </w:r>
      <w:r w:rsidR="00FC5382" w:rsidRPr="00637696">
        <w:rPr>
          <w:b/>
          <w:color w:val="000000"/>
          <w:sz w:val="28"/>
          <w:szCs w:val="28"/>
          <w:shd w:val="clear" w:color="auto" w:fill="FFFFFF"/>
        </w:rPr>
        <w:t>.</w:t>
      </w:r>
      <w:r w:rsidR="00FC5382" w:rsidRPr="00FC5382">
        <w:rPr>
          <w:color w:val="000000"/>
          <w:sz w:val="28"/>
          <w:szCs w:val="28"/>
          <w:shd w:val="clear" w:color="auto" w:fill="FFFFFF"/>
        </w:rPr>
        <w:t xml:space="preserve"> </w:t>
      </w:r>
      <w:r w:rsidR="0049536B" w:rsidRPr="00F23D5A">
        <w:rPr>
          <w:color w:val="000000"/>
          <w:sz w:val="28"/>
          <w:szCs w:val="28"/>
        </w:rPr>
        <w:t xml:space="preserve">Большое место в своей работе я отвожу </w:t>
      </w:r>
      <w:r w:rsidR="006753F0">
        <w:rPr>
          <w:color w:val="000000"/>
          <w:sz w:val="28"/>
          <w:szCs w:val="28"/>
        </w:rPr>
        <w:t>знакомству</w:t>
      </w:r>
      <w:r w:rsidR="0049536B" w:rsidRPr="00F23D5A">
        <w:rPr>
          <w:color w:val="000000"/>
          <w:sz w:val="28"/>
          <w:szCs w:val="28"/>
        </w:rPr>
        <w:t xml:space="preserve"> с народным календарем (встреча осени, Рождество, </w:t>
      </w:r>
      <w:proofErr w:type="spellStart"/>
      <w:r w:rsidR="0049536B" w:rsidRPr="00F23D5A">
        <w:rPr>
          <w:color w:val="000000"/>
          <w:sz w:val="28"/>
          <w:szCs w:val="28"/>
        </w:rPr>
        <w:t>колядование</w:t>
      </w:r>
      <w:proofErr w:type="spellEnd"/>
      <w:r w:rsidR="0049536B" w:rsidRPr="00F23D5A">
        <w:rPr>
          <w:color w:val="000000"/>
          <w:sz w:val="28"/>
          <w:szCs w:val="28"/>
        </w:rPr>
        <w:t>, Масленица, встреча весны).</w:t>
      </w:r>
      <w:r w:rsidR="0049536B">
        <w:rPr>
          <w:color w:val="000000"/>
          <w:sz w:val="28"/>
          <w:szCs w:val="28"/>
        </w:rPr>
        <w:t xml:space="preserve"> </w:t>
      </w:r>
      <w:r w:rsidR="0049536B" w:rsidRPr="00F23D5A">
        <w:rPr>
          <w:color w:val="000000"/>
          <w:sz w:val="28"/>
          <w:szCs w:val="28"/>
        </w:rPr>
        <w:t xml:space="preserve">Дети в процессе знакомства с народным календарем (по месяцам), участвуют в игровых действиях - в осенних работах по сбору урожая и заготовке впрок, выясняют, что такое </w:t>
      </w:r>
      <w:proofErr w:type="spellStart"/>
      <w:r w:rsidR="0049536B" w:rsidRPr="00F23D5A">
        <w:rPr>
          <w:color w:val="000000"/>
          <w:sz w:val="28"/>
          <w:szCs w:val="28"/>
        </w:rPr>
        <w:t>осенины</w:t>
      </w:r>
      <w:proofErr w:type="spellEnd"/>
      <w:r w:rsidR="0049536B" w:rsidRPr="00F23D5A">
        <w:rPr>
          <w:color w:val="000000"/>
          <w:sz w:val="28"/>
          <w:szCs w:val="28"/>
        </w:rPr>
        <w:t>: капустник, рябинник, кузьминки...</w:t>
      </w:r>
      <w:r w:rsidR="0049536B">
        <w:rPr>
          <w:color w:val="000000"/>
          <w:sz w:val="28"/>
          <w:szCs w:val="28"/>
        </w:rPr>
        <w:t xml:space="preserve"> Т</w:t>
      </w:r>
      <w:r w:rsidR="00637696" w:rsidRPr="002F4065">
        <w:rPr>
          <w:color w:val="000000"/>
          <w:sz w:val="28"/>
          <w:szCs w:val="28"/>
          <w:shd w:val="clear" w:color="auto" w:fill="FFFFFF"/>
        </w:rPr>
        <w:t>ак в группе </w:t>
      </w:r>
      <w:r w:rsidR="002F4065">
        <w:rPr>
          <w:sz w:val="28"/>
          <w:szCs w:val="28"/>
        </w:rPr>
        <w:t>были организованы и проведены совместно с музыкальным руководителем фольклорные праздники</w:t>
      </w:r>
      <w:r w:rsidR="0049536B">
        <w:rPr>
          <w:sz w:val="28"/>
          <w:szCs w:val="28"/>
        </w:rPr>
        <w:t xml:space="preserve"> и развлечения</w:t>
      </w:r>
      <w:r w:rsidR="002F4065" w:rsidRPr="002F4065">
        <w:rPr>
          <w:sz w:val="28"/>
          <w:szCs w:val="28"/>
        </w:rPr>
        <w:t>: «Пришла весна – отворяй ворота», «Веселится народ – праздник Пасхи у ворот», «Капустница»</w:t>
      </w:r>
      <w:r w:rsidR="00985B2A">
        <w:rPr>
          <w:sz w:val="28"/>
          <w:szCs w:val="28"/>
        </w:rPr>
        <w:t>, «Масленица»</w:t>
      </w:r>
      <w:r w:rsidR="0049536B">
        <w:rPr>
          <w:sz w:val="28"/>
          <w:szCs w:val="28"/>
        </w:rPr>
        <w:t>,  «</w:t>
      </w:r>
      <w:r w:rsidR="006753F0">
        <w:rPr>
          <w:sz w:val="28"/>
          <w:szCs w:val="28"/>
        </w:rPr>
        <w:t>Коляда</w:t>
      </w:r>
      <w:r w:rsidR="0049536B">
        <w:rPr>
          <w:sz w:val="28"/>
          <w:szCs w:val="28"/>
        </w:rPr>
        <w:t>»</w:t>
      </w:r>
      <w:r w:rsidR="002F4065">
        <w:rPr>
          <w:sz w:val="28"/>
          <w:szCs w:val="28"/>
        </w:rPr>
        <w:t>.</w:t>
      </w:r>
      <w:r w:rsidR="004D452B">
        <w:rPr>
          <w:sz w:val="28"/>
          <w:szCs w:val="28"/>
        </w:rPr>
        <w:t xml:space="preserve"> </w:t>
      </w:r>
    </w:p>
    <w:p w:rsidR="004D452B" w:rsidRPr="00F23D5A" w:rsidRDefault="004D452B" w:rsidP="00C069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D452B">
        <w:rPr>
          <w:b/>
          <w:color w:val="000000"/>
          <w:sz w:val="28"/>
          <w:szCs w:val="28"/>
          <w:shd w:val="clear" w:color="auto" w:fill="FFFFFF"/>
        </w:rPr>
        <w:t xml:space="preserve">Неизменным спутником русской обрядовой культуры является фольклор. </w:t>
      </w:r>
      <w:r w:rsidRPr="00F23D5A">
        <w:rPr>
          <w:color w:val="000000"/>
          <w:sz w:val="28"/>
          <w:szCs w:val="28"/>
        </w:rPr>
        <w:t xml:space="preserve">Целый мир разнообразных образов и персонажей окружает </w:t>
      </w:r>
      <w:r w:rsidRPr="00F23D5A">
        <w:rPr>
          <w:color w:val="000000"/>
          <w:sz w:val="28"/>
          <w:szCs w:val="28"/>
        </w:rPr>
        <w:lastRenderedPageBreak/>
        <w:t>малень</w:t>
      </w:r>
      <w:r w:rsidRPr="00F23D5A">
        <w:rPr>
          <w:color w:val="000000"/>
          <w:sz w:val="28"/>
          <w:szCs w:val="28"/>
        </w:rPr>
        <w:softHyphen/>
        <w:t xml:space="preserve">ких детей в </w:t>
      </w:r>
      <w:proofErr w:type="spellStart"/>
      <w:r w:rsidRPr="00F23D5A">
        <w:rPr>
          <w:color w:val="000000"/>
          <w:sz w:val="28"/>
          <w:szCs w:val="28"/>
        </w:rPr>
        <w:t>пестушках</w:t>
      </w:r>
      <w:proofErr w:type="spellEnd"/>
      <w:r w:rsidRPr="00F23D5A">
        <w:rPr>
          <w:color w:val="000000"/>
          <w:sz w:val="28"/>
          <w:szCs w:val="28"/>
        </w:rPr>
        <w:t xml:space="preserve">,  заговорах,  </w:t>
      </w:r>
      <w:proofErr w:type="spellStart"/>
      <w:r w:rsidRPr="00F23D5A">
        <w:rPr>
          <w:color w:val="000000"/>
          <w:sz w:val="28"/>
          <w:szCs w:val="28"/>
        </w:rPr>
        <w:t>потешках</w:t>
      </w:r>
      <w:proofErr w:type="spellEnd"/>
      <w:r w:rsidRPr="00F23D5A">
        <w:rPr>
          <w:color w:val="000000"/>
          <w:sz w:val="28"/>
          <w:szCs w:val="28"/>
        </w:rPr>
        <w:t>, прибаут</w:t>
      </w:r>
      <w:r w:rsidRPr="00F23D5A">
        <w:rPr>
          <w:color w:val="000000"/>
          <w:sz w:val="28"/>
          <w:szCs w:val="28"/>
        </w:rPr>
        <w:softHyphen/>
        <w:t>ках, сказках. Через них они познают окружающий мир, осваивают родные напевы и язык, начинают понимать, что такое добро и зло, оплакивать несчастье героев и радоваться их счастью.</w:t>
      </w:r>
      <w:r w:rsidR="005D62FD">
        <w:rPr>
          <w:color w:val="000000"/>
          <w:sz w:val="28"/>
          <w:szCs w:val="28"/>
        </w:rPr>
        <w:t xml:space="preserve"> </w:t>
      </w:r>
      <w:r w:rsidRPr="00F23D5A">
        <w:rPr>
          <w:color w:val="000000"/>
          <w:sz w:val="28"/>
          <w:szCs w:val="28"/>
        </w:rPr>
        <w:t xml:space="preserve">Поэтому, начиная свою работу с ознакомлением детей с русским народным творчеством посредством этнографического материала, я собрала большое количество песенок, </w:t>
      </w:r>
      <w:proofErr w:type="spellStart"/>
      <w:r w:rsidRPr="00F23D5A">
        <w:rPr>
          <w:color w:val="000000"/>
          <w:sz w:val="28"/>
          <w:szCs w:val="28"/>
        </w:rPr>
        <w:t>потешек</w:t>
      </w:r>
      <w:proofErr w:type="spellEnd"/>
      <w:r w:rsidRPr="00F23D5A">
        <w:rPr>
          <w:color w:val="000000"/>
          <w:sz w:val="28"/>
          <w:szCs w:val="28"/>
        </w:rPr>
        <w:t xml:space="preserve">, </w:t>
      </w:r>
      <w:proofErr w:type="spellStart"/>
      <w:r w:rsidRPr="00F23D5A">
        <w:rPr>
          <w:color w:val="000000"/>
          <w:sz w:val="28"/>
          <w:szCs w:val="28"/>
        </w:rPr>
        <w:t>пестушек</w:t>
      </w:r>
      <w:proofErr w:type="spellEnd"/>
      <w:r w:rsidRPr="00F23D5A">
        <w:rPr>
          <w:color w:val="000000"/>
          <w:sz w:val="28"/>
          <w:szCs w:val="28"/>
        </w:rPr>
        <w:t>, рассказывала их детям в процессе повседневной жизни, на занятиях, а также знакомила родителей с этим видом народного творчества.</w:t>
      </w:r>
      <w:r>
        <w:rPr>
          <w:color w:val="000000"/>
          <w:sz w:val="28"/>
          <w:szCs w:val="28"/>
        </w:rPr>
        <w:t xml:space="preserve"> </w:t>
      </w:r>
      <w:r w:rsidRPr="00F23D5A">
        <w:rPr>
          <w:color w:val="000000"/>
          <w:sz w:val="28"/>
          <w:szCs w:val="28"/>
        </w:rPr>
        <w:t>К этому же разделу относится и знакомство с русскими народными сказками, так как они - сокровищницы народной педагогики, а также содержат богатейший этнографический материал, знакомящий детей укладом жизни русского народа, с его обычаями и обрядами, предметами быта. В процессе слушания русских народных сказок «Морозко», «По щучьему велению», «Лисичка со скалочкой», «Колобок» и многих – многих других у детей в непроизвольной форме формируются понятия о жизни в прежние времена.</w:t>
      </w:r>
    </w:p>
    <w:p w:rsidR="004D452B" w:rsidRPr="00F23D5A" w:rsidRDefault="004D452B" w:rsidP="00C069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3D5A">
        <w:rPr>
          <w:color w:val="000000"/>
          <w:sz w:val="28"/>
          <w:szCs w:val="28"/>
        </w:rPr>
        <w:t>Знакомя детей с поговорками, загадками, сказками, я тем самым приобщаю их к нравственным общечеловеческим ценностям.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русского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4D452B" w:rsidRPr="00F23D5A" w:rsidRDefault="00FC5382" w:rsidP="00C069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F4065">
        <w:rPr>
          <w:b/>
          <w:color w:val="000000"/>
          <w:sz w:val="28"/>
          <w:szCs w:val="28"/>
          <w:shd w:val="clear" w:color="auto" w:fill="FFFFFF"/>
        </w:rPr>
        <w:t>Знакомство с народными играми.</w:t>
      </w:r>
      <w:r w:rsidR="002F4065" w:rsidRPr="002F4065">
        <w:rPr>
          <w:color w:val="000000"/>
          <w:sz w:val="28"/>
          <w:szCs w:val="28"/>
          <w:shd w:val="clear" w:color="auto" w:fill="FFFFFF"/>
        </w:rPr>
        <w:t> </w:t>
      </w:r>
      <w:r w:rsidR="004D452B" w:rsidRPr="00F23D5A">
        <w:rPr>
          <w:color w:val="000000"/>
          <w:sz w:val="28"/>
          <w:szCs w:val="28"/>
        </w:rPr>
        <w:t>Хорошо известно, что среди</w:t>
      </w:r>
      <w:r w:rsidR="004D452B" w:rsidRPr="00F23D5A">
        <w:rPr>
          <w:rStyle w:val="apple-converted-space"/>
          <w:color w:val="000000"/>
          <w:sz w:val="28"/>
          <w:szCs w:val="28"/>
        </w:rPr>
        <w:t> </w:t>
      </w:r>
      <w:r w:rsidR="004D452B" w:rsidRPr="00F23D5A">
        <w:rPr>
          <w:color w:val="000000"/>
          <w:sz w:val="28"/>
          <w:szCs w:val="28"/>
          <w:bdr w:val="none" w:sz="0" w:space="0" w:color="auto" w:frame="1"/>
        </w:rPr>
        <w:t>видов деятельности</w:t>
      </w:r>
      <w:r w:rsidR="004D452B" w:rsidRPr="00F23D5A">
        <w:rPr>
          <w:color w:val="000000"/>
          <w:sz w:val="28"/>
          <w:szCs w:val="28"/>
        </w:rPr>
        <w:t xml:space="preserve"> имеющих большое воспитательное и образовательное значение для дошкольников, является игра. При этом я имею в виду не только игры в собственном смысле слова, но и все виды деятельности, которые в народной традиции имеют характер игры (обряды, праздники, и др.). Особенность русских народных игр, заключается в том, что они, имея нравственную основу, обучают развивающуюся личность социальной гармонизации. Я разучила с детьми множество русских народных игр «</w:t>
      </w:r>
      <w:proofErr w:type="spellStart"/>
      <w:proofErr w:type="gramStart"/>
      <w:r w:rsidR="00FF5B08">
        <w:rPr>
          <w:color w:val="000000"/>
          <w:sz w:val="28"/>
          <w:szCs w:val="28"/>
        </w:rPr>
        <w:t>Гори,гори</w:t>
      </w:r>
      <w:proofErr w:type="gramEnd"/>
      <w:r w:rsidR="00FF5B08">
        <w:rPr>
          <w:color w:val="000000"/>
          <w:sz w:val="28"/>
          <w:szCs w:val="28"/>
        </w:rPr>
        <w:t>,ясно</w:t>
      </w:r>
      <w:proofErr w:type="spellEnd"/>
      <w:r w:rsidR="004D452B" w:rsidRPr="00F23D5A">
        <w:rPr>
          <w:color w:val="000000"/>
          <w:sz w:val="28"/>
          <w:szCs w:val="28"/>
        </w:rPr>
        <w:t>», «Лапта», «</w:t>
      </w:r>
      <w:r w:rsidR="00FF5B08">
        <w:rPr>
          <w:color w:val="000000"/>
          <w:sz w:val="28"/>
          <w:szCs w:val="28"/>
        </w:rPr>
        <w:t xml:space="preserve">Заря - </w:t>
      </w:r>
      <w:proofErr w:type="spellStart"/>
      <w:r w:rsidR="00FF5B08">
        <w:rPr>
          <w:color w:val="000000"/>
          <w:sz w:val="28"/>
          <w:szCs w:val="28"/>
        </w:rPr>
        <w:t>зареница</w:t>
      </w:r>
      <w:proofErr w:type="spellEnd"/>
      <w:r w:rsidR="004D452B" w:rsidRPr="00F23D5A">
        <w:rPr>
          <w:color w:val="000000"/>
          <w:sz w:val="28"/>
          <w:szCs w:val="28"/>
        </w:rPr>
        <w:t>», «</w:t>
      </w:r>
      <w:r w:rsidR="00FF5B08">
        <w:rPr>
          <w:color w:val="000000"/>
          <w:sz w:val="28"/>
          <w:szCs w:val="28"/>
        </w:rPr>
        <w:t>Воевода</w:t>
      </w:r>
      <w:r w:rsidR="004D452B" w:rsidRPr="00F23D5A">
        <w:rPr>
          <w:color w:val="000000"/>
          <w:sz w:val="28"/>
          <w:szCs w:val="28"/>
        </w:rPr>
        <w:t xml:space="preserve">», </w:t>
      </w:r>
      <w:r w:rsidR="004D452B">
        <w:rPr>
          <w:color w:val="000000"/>
          <w:sz w:val="28"/>
          <w:szCs w:val="28"/>
        </w:rPr>
        <w:t>хороводных «</w:t>
      </w:r>
      <w:proofErr w:type="spellStart"/>
      <w:r w:rsidR="004D452B">
        <w:rPr>
          <w:color w:val="000000"/>
          <w:sz w:val="28"/>
          <w:szCs w:val="28"/>
        </w:rPr>
        <w:t>Заплетися</w:t>
      </w:r>
      <w:proofErr w:type="spellEnd"/>
      <w:r w:rsidR="004D452B">
        <w:rPr>
          <w:color w:val="000000"/>
          <w:sz w:val="28"/>
          <w:szCs w:val="28"/>
        </w:rPr>
        <w:t xml:space="preserve">, плетень», </w:t>
      </w:r>
      <w:r w:rsidR="004D452B" w:rsidRPr="00F23D5A">
        <w:rPr>
          <w:color w:val="000000"/>
          <w:sz w:val="28"/>
          <w:szCs w:val="28"/>
        </w:rPr>
        <w:t>«Селезня я любила»</w:t>
      </w:r>
      <w:r w:rsidR="004D452B">
        <w:rPr>
          <w:color w:val="000000"/>
          <w:sz w:val="28"/>
          <w:szCs w:val="28"/>
        </w:rPr>
        <w:t xml:space="preserve">, </w:t>
      </w:r>
      <w:r w:rsidR="004D452B" w:rsidRPr="00F23D5A">
        <w:rPr>
          <w:color w:val="000000"/>
          <w:sz w:val="28"/>
          <w:szCs w:val="28"/>
        </w:rPr>
        <w:t xml:space="preserve"> «Я </w:t>
      </w:r>
      <w:proofErr w:type="spellStart"/>
      <w:r w:rsidR="004D452B" w:rsidRPr="00F23D5A">
        <w:rPr>
          <w:color w:val="000000"/>
          <w:sz w:val="28"/>
          <w:szCs w:val="28"/>
        </w:rPr>
        <w:t>капустку</w:t>
      </w:r>
      <w:proofErr w:type="spellEnd"/>
      <w:r w:rsidR="004D452B" w:rsidRPr="00F23D5A">
        <w:rPr>
          <w:color w:val="000000"/>
          <w:sz w:val="28"/>
          <w:szCs w:val="28"/>
        </w:rPr>
        <w:t xml:space="preserve"> сажу»</w:t>
      </w:r>
      <w:r w:rsidR="00FF5B08">
        <w:rPr>
          <w:color w:val="000000"/>
          <w:sz w:val="28"/>
          <w:szCs w:val="28"/>
        </w:rPr>
        <w:t>,</w:t>
      </w:r>
      <w:r w:rsidR="004D452B" w:rsidRPr="00F23D5A">
        <w:rPr>
          <w:color w:val="000000"/>
          <w:sz w:val="28"/>
          <w:szCs w:val="28"/>
        </w:rPr>
        <w:t xml:space="preserve"> «Горох»; музыкально-фольклорные игры «Гуси», «Кот и </w:t>
      </w:r>
      <w:proofErr w:type="spellStart"/>
      <w:r w:rsidR="004D452B" w:rsidRPr="00F23D5A">
        <w:rPr>
          <w:color w:val="000000"/>
          <w:sz w:val="28"/>
          <w:szCs w:val="28"/>
        </w:rPr>
        <w:t>глячочки</w:t>
      </w:r>
      <w:proofErr w:type="spellEnd"/>
      <w:r w:rsidR="004D452B" w:rsidRPr="00F23D5A">
        <w:rPr>
          <w:color w:val="000000"/>
          <w:sz w:val="28"/>
          <w:szCs w:val="28"/>
        </w:rPr>
        <w:t>», «Мышка». «Молчанка», «Пчелы».</w:t>
      </w:r>
      <w:r w:rsidR="004D452B">
        <w:rPr>
          <w:color w:val="000000"/>
          <w:sz w:val="28"/>
          <w:szCs w:val="28"/>
        </w:rPr>
        <w:t xml:space="preserve"> Совместно с руководителем по физическому воспитанию были проведены и организованы праздники «Богатыри земли Русской», «</w:t>
      </w:r>
      <w:r w:rsidR="00FF5B08">
        <w:rPr>
          <w:color w:val="000000"/>
          <w:sz w:val="28"/>
          <w:szCs w:val="28"/>
        </w:rPr>
        <w:t>Защитники земли Русской</w:t>
      </w:r>
      <w:r w:rsidR="004D452B">
        <w:rPr>
          <w:color w:val="000000"/>
          <w:sz w:val="28"/>
          <w:szCs w:val="28"/>
        </w:rPr>
        <w:t xml:space="preserve">», </w:t>
      </w:r>
      <w:r w:rsidR="00FF5B08">
        <w:rPr>
          <w:color w:val="000000"/>
          <w:sz w:val="28"/>
          <w:szCs w:val="28"/>
        </w:rPr>
        <w:t xml:space="preserve">«Русские народные игры и забавы», </w:t>
      </w:r>
      <w:r w:rsidR="004D452B">
        <w:rPr>
          <w:color w:val="000000"/>
          <w:sz w:val="28"/>
          <w:szCs w:val="28"/>
        </w:rPr>
        <w:t>в которых п</w:t>
      </w:r>
      <w:r w:rsidR="00225C8E">
        <w:rPr>
          <w:color w:val="000000"/>
          <w:sz w:val="28"/>
          <w:szCs w:val="28"/>
        </w:rPr>
        <w:t>ринимали участие не только дети</w:t>
      </w:r>
      <w:r w:rsidR="004D452B">
        <w:rPr>
          <w:color w:val="000000"/>
          <w:sz w:val="28"/>
          <w:szCs w:val="28"/>
        </w:rPr>
        <w:t>,</w:t>
      </w:r>
      <w:r w:rsidR="00225C8E">
        <w:rPr>
          <w:color w:val="000000"/>
          <w:sz w:val="28"/>
          <w:szCs w:val="28"/>
        </w:rPr>
        <w:t xml:space="preserve"> </w:t>
      </w:r>
      <w:r w:rsidR="004D452B">
        <w:rPr>
          <w:color w:val="000000"/>
          <w:sz w:val="28"/>
          <w:szCs w:val="28"/>
        </w:rPr>
        <w:t xml:space="preserve">но и родители. </w:t>
      </w:r>
    </w:p>
    <w:p w:rsidR="00C06935" w:rsidRPr="00C06935" w:rsidRDefault="00AA4FDE" w:rsidP="00C06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C21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декоративно – прикладным искусством.</w:t>
      </w:r>
      <w:r w:rsidRPr="00EB5C21">
        <w:rPr>
          <w:rFonts w:ascii="Times New Roman" w:hAnsi="Times New Roman" w:cs="Times New Roman"/>
          <w:sz w:val="28"/>
          <w:szCs w:val="28"/>
        </w:rPr>
        <w:t xml:space="preserve"> Русское</w:t>
      </w:r>
      <w:r>
        <w:rPr>
          <w:rFonts w:ascii="Times New Roman" w:hAnsi="Times New Roman"/>
          <w:sz w:val="28"/>
          <w:szCs w:val="28"/>
        </w:rPr>
        <w:t xml:space="preserve"> народное декоративно-прикладное искусство тесно связано с фольклором, обычаями и обрядами, народными праздниками, народной </w:t>
      </w:r>
      <w:proofErr w:type="gramStart"/>
      <w:r>
        <w:rPr>
          <w:rFonts w:ascii="Times New Roman" w:hAnsi="Times New Roman"/>
          <w:sz w:val="28"/>
          <w:szCs w:val="28"/>
        </w:rPr>
        <w:t>музыкой</w:t>
      </w:r>
      <w:r w:rsidRPr="00AA4FDE">
        <w:rPr>
          <w:sz w:val="28"/>
          <w:szCs w:val="28"/>
        </w:rPr>
        <w:t xml:space="preserve"> </w:t>
      </w:r>
      <w:r w:rsidR="00EB5C21" w:rsidRPr="00C069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6935" w:rsidRPr="00C06935">
        <w:rPr>
          <w:rFonts w:ascii="Times New Roman" w:hAnsi="Times New Roman" w:cs="Times New Roman"/>
          <w:sz w:val="28"/>
          <w:szCs w:val="28"/>
        </w:rPr>
        <w:t xml:space="preserve"> 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 xml:space="preserve">Знакомство детей с декоративно – прикладным искусством можно проводить практически через все виды деятельности детей. </w:t>
      </w:r>
      <w:r w:rsidR="00C06935" w:rsidRPr="00F63358">
        <w:rPr>
          <w:rFonts w:ascii="Times New Roman" w:hAnsi="Times New Roman"/>
          <w:sz w:val="28"/>
          <w:szCs w:val="28"/>
        </w:rPr>
        <w:t>Самой продуктивной формой являются, безусловно, занятия  (продуктивная деятельность) по декоративному рисованию, лепке, аппликации, где дети на основе конкретного вида создают узоры, аппликацию, лепят  народную игрушку</w:t>
      </w:r>
      <w:r w:rsidR="00C06935">
        <w:rPr>
          <w:rFonts w:ascii="Times New Roman" w:hAnsi="Times New Roman"/>
          <w:sz w:val="28"/>
          <w:szCs w:val="28"/>
        </w:rPr>
        <w:t>.</w:t>
      </w:r>
      <w:r w:rsidR="00C06935" w:rsidRPr="00591FF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 xml:space="preserve">Для развития речи изделия 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народных мастеров дают богатый материал: можно составлять описательные рассказы </w:t>
      </w:r>
      <w:r w:rsidR="00074DDD">
        <w:rPr>
          <w:rFonts w:ascii="Times New Roman" w:hAnsi="Times New Roman" w:cs="Times New Roman"/>
          <w:bCs/>
          <w:sz w:val="28"/>
          <w:szCs w:val="28"/>
        </w:rPr>
        <w:t>по игрушкам (дымковские игрушки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>, матрешки), придумывать сказки.</w:t>
      </w:r>
      <w:r w:rsidR="00C06935">
        <w:rPr>
          <w:rFonts w:ascii="Times New Roman" w:hAnsi="Times New Roman"/>
          <w:sz w:val="28"/>
          <w:szCs w:val="28"/>
        </w:rPr>
        <w:t xml:space="preserve"> 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 xml:space="preserve">В своей работе я использую наглядные пособия: репродукции, открытки, иллюстрации, сюжетные картинки, готовые изделия. Это элементы дидактических игр и пособие для занятий. В группе имеется </w:t>
      </w:r>
      <w:r w:rsidR="00C06935">
        <w:rPr>
          <w:rFonts w:ascii="Times New Roman" w:hAnsi="Times New Roman" w:cs="Times New Roman"/>
          <w:bCs/>
          <w:sz w:val="28"/>
          <w:szCs w:val="28"/>
        </w:rPr>
        <w:t xml:space="preserve">центр 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>изобразительной деятельности, где постоянно выставляются разнообразные репродукции, иллюстрации, книги, картинки для свободного рассматривания</w:t>
      </w:r>
      <w:r w:rsidR="00C06935">
        <w:rPr>
          <w:rFonts w:ascii="Times New Roman" w:hAnsi="Times New Roman" w:cs="Times New Roman"/>
          <w:bCs/>
          <w:sz w:val="28"/>
          <w:szCs w:val="28"/>
        </w:rPr>
        <w:t>, организуются выставки детского творчества</w:t>
      </w:r>
      <w:r w:rsidR="00C06935" w:rsidRPr="00C06935">
        <w:rPr>
          <w:rFonts w:ascii="Times New Roman" w:hAnsi="Times New Roman" w:cs="Times New Roman"/>
          <w:bCs/>
          <w:sz w:val="28"/>
          <w:szCs w:val="28"/>
        </w:rPr>
        <w:t>.</w:t>
      </w:r>
    </w:p>
    <w:p w:rsidR="0049536B" w:rsidRPr="0047357F" w:rsidRDefault="0049536B" w:rsidP="00C06935">
      <w:pPr>
        <w:pStyle w:val="a3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5339E7">
        <w:rPr>
          <w:rFonts w:eastAsia="Calibri"/>
          <w:color w:val="000000"/>
          <w:sz w:val="28"/>
          <w:szCs w:val="28"/>
          <w:shd w:val="clear" w:color="auto" w:fill="FFFFFF"/>
        </w:rPr>
        <w:t>Одно из усл</w:t>
      </w:r>
      <w:r>
        <w:rPr>
          <w:color w:val="000000"/>
          <w:sz w:val="28"/>
          <w:szCs w:val="28"/>
          <w:shd w:val="clear" w:color="auto" w:fill="FFFFFF"/>
        </w:rPr>
        <w:t xml:space="preserve">овий ознакомления детей </w:t>
      </w:r>
      <w:r w:rsidRPr="005339E7">
        <w:rPr>
          <w:rFonts w:eastAsia="Calibri"/>
          <w:color w:val="000000"/>
          <w:sz w:val="28"/>
          <w:szCs w:val="28"/>
          <w:shd w:val="clear" w:color="auto" w:fill="FFFFFF"/>
        </w:rPr>
        <w:t xml:space="preserve"> дошкольного возраста с культурными традициями - это </w:t>
      </w:r>
      <w:r w:rsidRPr="005339E7">
        <w:rPr>
          <w:rFonts w:eastAsia="Calibri"/>
          <w:b/>
          <w:color w:val="000000"/>
          <w:sz w:val="28"/>
          <w:szCs w:val="28"/>
          <w:shd w:val="clear" w:color="auto" w:fill="FFFFFF"/>
        </w:rPr>
        <w:t>соблюдение принципа средового подхода</w:t>
      </w:r>
      <w:r w:rsidRPr="005339E7">
        <w:rPr>
          <w:rFonts w:eastAsia="Calibri"/>
          <w:color w:val="000000"/>
          <w:sz w:val="28"/>
          <w:szCs w:val="28"/>
          <w:shd w:val="clear" w:color="auto" w:fill="FFFFFF"/>
        </w:rPr>
        <w:t>, предполагающего создание обогащенного пространства предметно-развивающей среды, обеспечивающей погружение ребенка в социально-культурный опыт народа.</w:t>
      </w:r>
    </w:p>
    <w:p w:rsidR="0049536B" w:rsidRDefault="0049536B" w:rsidP="00C06935">
      <w:pPr>
        <w:pStyle w:val="c1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8506D">
        <w:rPr>
          <w:color w:val="000000"/>
          <w:sz w:val="28"/>
          <w:szCs w:val="28"/>
          <w:shd w:val="clear" w:color="auto" w:fill="FFFFFF"/>
        </w:rPr>
        <w:t xml:space="preserve">Ознакомление детей с бытом, традициями, отдельными историческими моментами, фольклором, культурой русского народа в </w:t>
      </w:r>
      <w:proofErr w:type="gramStart"/>
      <w:r w:rsidRPr="0078506D">
        <w:rPr>
          <w:color w:val="000000"/>
          <w:sz w:val="28"/>
          <w:szCs w:val="28"/>
          <w:shd w:val="clear" w:color="auto" w:fill="FFFFFF"/>
        </w:rPr>
        <w:t>нашей  ДОО</w:t>
      </w:r>
      <w:proofErr w:type="gramEnd"/>
      <w:r w:rsidRPr="0078506D">
        <w:rPr>
          <w:color w:val="000000"/>
          <w:sz w:val="28"/>
          <w:szCs w:val="28"/>
          <w:shd w:val="clear" w:color="auto" w:fill="FFFFFF"/>
        </w:rPr>
        <w:t xml:space="preserve">  осуществляется посредст</w:t>
      </w:r>
      <w:r>
        <w:rPr>
          <w:color w:val="000000"/>
          <w:sz w:val="28"/>
          <w:szCs w:val="28"/>
          <w:shd w:val="clear" w:color="auto" w:fill="FFFFFF"/>
        </w:rPr>
        <w:t>вом мини -  музея «Русская изба</w:t>
      </w:r>
      <w:r w:rsidRPr="004C5572">
        <w:rPr>
          <w:rFonts w:eastAsia="Calibri"/>
          <w:sz w:val="28"/>
          <w:szCs w:val="28"/>
        </w:rPr>
        <w:t>», в которой собраны предметы старины и быта крестьян</w:t>
      </w:r>
      <w:r>
        <w:rPr>
          <w:sz w:val="28"/>
          <w:szCs w:val="28"/>
        </w:rPr>
        <w:t xml:space="preserve">. </w:t>
      </w:r>
      <w:r w:rsidRPr="0093594A">
        <w:rPr>
          <w:sz w:val="28"/>
          <w:szCs w:val="28"/>
        </w:rPr>
        <w:t>Изба оснащена предметами быта, рукоделия, старинными аксессуарами, содержит разнообразный наглядный и практический материал</w:t>
      </w:r>
      <w:r>
        <w:rPr>
          <w:sz w:val="28"/>
          <w:szCs w:val="28"/>
        </w:rPr>
        <w:t xml:space="preserve">. </w:t>
      </w:r>
    </w:p>
    <w:p w:rsidR="0049536B" w:rsidRPr="0093594A" w:rsidRDefault="0049536B" w:rsidP="00C06935">
      <w:pPr>
        <w:pStyle w:val="c1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3594A">
        <w:rPr>
          <w:sz w:val="28"/>
          <w:szCs w:val="28"/>
        </w:rPr>
        <w:t>Работа в нашем мини-музее «Русская изба» представляет собой систему мероприятий с использованием разных форм: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93594A">
        <w:rPr>
          <w:sz w:val="28"/>
          <w:szCs w:val="28"/>
        </w:rPr>
        <w:t>роведение  занятий</w:t>
      </w:r>
      <w:proofErr w:type="gramEnd"/>
      <w:r>
        <w:rPr>
          <w:sz w:val="28"/>
          <w:szCs w:val="28"/>
        </w:rPr>
        <w:t>, в рамках программы «Русская горница», реализация</w:t>
      </w:r>
      <w:r w:rsidRPr="0093594A">
        <w:rPr>
          <w:sz w:val="28"/>
          <w:szCs w:val="28"/>
        </w:rPr>
        <w:t xml:space="preserve">  педагогических проектов «Русская народная кукла», «Пасха», </w:t>
      </w:r>
      <w:r>
        <w:rPr>
          <w:sz w:val="28"/>
          <w:szCs w:val="28"/>
        </w:rPr>
        <w:t>ч</w:t>
      </w:r>
      <w:r w:rsidRPr="0093594A">
        <w:rPr>
          <w:sz w:val="28"/>
          <w:szCs w:val="28"/>
        </w:rPr>
        <w:t xml:space="preserve">тение и заучивание </w:t>
      </w:r>
      <w:proofErr w:type="spellStart"/>
      <w:r w:rsidRPr="0093594A">
        <w:rPr>
          <w:sz w:val="28"/>
          <w:szCs w:val="28"/>
        </w:rPr>
        <w:t>закличек</w:t>
      </w:r>
      <w:proofErr w:type="spellEnd"/>
      <w:r w:rsidRPr="0093594A">
        <w:rPr>
          <w:sz w:val="28"/>
          <w:szCs w:val="28"/>
        </w:rPr>
        <w:t xml:space="preserve">, </w:t>
      </w:r>
      <w:proofErr w:type="spellStart"/>
      <w:r w:rsidRPr="0093594A">
        <w:rPr>
          <w:sz w:val="28"/>
          <w:szCs w:val="28"/>
        </w:rPr>
        <w:t>потешек</w:t>
      </w:r>
      <w:proofErr w:type="spellEnd"/>
      <w:r w:rsidRPr="0093594A">
        <w:rPr>
          <w:sz w:val="28"/>
          <w:szCs w:val="28"/>
        </w:rPr>
        <w:t>, примет, поговорок, пословиц, былин, песен, народных игр, инсценировка русских народных сказок.</w:t>
      </w:r>
    </w:p>
    <w:p w:rsidR="00724C07" w:rsidRDefault="0049536B" w:rsidP="0072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F7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62F75">
        <w:rPr>
          <w:rFonts w:ascii="Times New Roman" w:hAnsi="Times New Roman" w:cs="Times New Roman"/>
          <w:sz w:val="28"/>
          <w:szCs w:val="28"/>
        </w:rPr>
        <w:t>мини - музея</w:t>
      </w:r>
      <w:r w:rsidRPr="00862F75">
        <w:rPr>
          <w:rFonts w:ascii="Times New Roman" w:eastAsia="Calibri" w:hAnsi="Times New Roman" w:cs="Times New Roman"/>
          <w:sz w:val="28"/>
          <w:szCs w:val="28"/>
        </w:rPr>
        <w:t xml:space="preserve"> были организован</w:t>
      </w:r>
      <w:r w:rsidRPr="00862F75">
        <w:rPr>
          <w:rFonts w:ascii="Times New Roman" w:hAnsi="Times New Roman" w:cs="Times New Roman"/>
          <w:sz w:val="28"/>
          <w:szCs w:val="28"/>
        </w:rPr>
        <w:t>ы тематические выставки: «Домашние животные – их роль в жизни русского</w:t>
      </w:r>
      <w:r w:rsidR="0091453E">
        <w:rPr>
          <w:rFonts w:ascii="Times New Roman" w:hAnsi="Times New Roman" w:cs="Times New Roman"/>
          <w:sz w:val="28"/>
          <w:szCs w:val="28"/>
        </w:rPr>
        <w:t xml:space="preserve"> крестьянина»,</w:t>
      </w:r>
      <w:r w:rsidRPr="00862F75">
        <w:rPr>
          <w:rFonts w:ascii="Times New Roman" w:hAnsi="Times New Roman" w:cs="Times New Roman"/>
          <w:sz w:val="28"/>
          <w:szCs w:val="28"/>
        </w:rPr>
        <w:t xml:space="preserve"> «Великий праздник Пасха», «Старинная новогодняя игрушка</w:t>
      </w:r>
      <w:proofErr w:type="gramStart"/>
      <w:r w:rsidRPr="00862F75">
        <w:rPr>
          <w:rFonts w:ascii="Times New Roman" w:hAnsi="Times New Roman" w:cs="Times New Roman"/>
          <w:sz w:val="28"/>
          <w:szCs w:val="28"/>
        </w:rPr>
        <w:t xml:space="preserve">», </w:t>
      </w:r>
      <w:r w:rsidRPr="00862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F7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62F75">
        <w:rPr>
          <w:rFonts w:ascii="Times New Roman" w:hAnsi="Times New Roman" w:cs="Times New Roman"/>
          <w:sz w:val="28"/>
          <w:szCs w:val="28"/>
        </w:rPr>
        <w:t xml:space="preserve">Русская народная кукла», </w:t>
      </w:r>
      <w:r w:rsidRPr="00862F75">
        <w:rPr>
          <w:rFonts w:ascii="Times New Roman" w:eastAsia="Calibri" w:hAnsi="Times New Roman" w:cs="Times New Roman"/>
          <w:sz w:val="28"/>
          <w:szCs w:val="28"/>
        </w:rPr>
        <w:t>«Ды</w:t>
      </w:r>
      <w:r w:rsidRPr="00862F75">
        <w:rPr>
          <w:rFonts w:ascii="Times New Roman" w:hAnsi="Times New Roman" w:cs="Times New Roman"/>
          <w:sz w:val="28"/>
          <w:szCs w:val="28"/>
        </w:rPr>
        <w:t>мково», «Гжель», «Хохлома», выставки детского творчества и другие.</w:t>
      </w:r>
    </w:p>
    <w:p w:rsidR="00862F75" w:rsidRDefault="00BF314F" w:rsidP="00724C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F75">
        <w:rPr>
          <w:rFonts w:ascii="Times New Roman" w:eastAsia="Calibri" w:hAnsi="Times New Roman" w:cs="Times New Roman"/>
          <w:sz w:val="28"/>
          <w:szCs w:val="28"/>
        </w:rPr>
        <w:t>Для приобщения родителей к решению вопросов инновационной деятельности  я использую различные формы взаимодействия с родителями -  как традиционные, так и нетрадиционные:</w:t>
      </w:r>
      <w:r w:rsidR="00862F75" w:rsidRPr="00862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935" w:rsidRPr="00862F75">
        <w:rPr>
          <w:rFonts w:ascii="Times New Roman" w:eastAsia="Calibri" w:hAnsi="Times New Roman" w:cs="Times New Roman"/>
          <w:sz w:val="28"/>
          <w:szCs w:val="28"/>
        </w:rPr>
        <w:t>консультации «Фольклор в воспитании детей</w:t>
      </w:r>
      <w:r w:rsidR="00C06935" w:rsidRPr="00724C07">
        <w:rPr>
          <w:rFonts w:ascii="Times New Roman" w:eastAsia="Calibri" w:hAnsi="Times New Roman" w:cs="Times New Roman"/>
          <w:sz w:val="28"/>
          <w:szCs w:val="28"/>
        </w:rPr>
        <w:t>», «Подвижные игры на детских семейных п</w:t>
      </w:r>
      <w:r w:rsidR="00724C07" w:rsidRPr="00724C07">
        <w:rPr>
          <w:rFonts w:ascii="Times New Roman" w:hAnsi="Times New Roman" w:cs="Times New Roman"/>
          <w:sz w:val="28"/>
          <w:szCs w:val="28"/>
        </w:rPr>
        <w:t xml:space="preserve">раздниках», «Семейные традиции», анкетирование </w:t>
      </w:r>
      <w:r w:rsidR="00724C07" w:rsidRPr="00724C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4C07" w:rsidRPr="00724C07">
        <w:rPr>
          <w:rFonts w:ascii="Times New Roman" w:hAnsi="Times New Roman" w:cs="Times New Roman"/>
          <w:sz w:val="28"/>
          <w:szCs w:val="28"/>
        </w:rPr>
        <w:t>Приобщение к истокам русской народной культуры</w:t>
      </w:r>
      <w:r w:rsidR="00724C07" w:rsidRPr="00724C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C07" w:rsidRPr="00724C07">
        <w:rPr>
          <w:rFonts w:ascii="Times New Roman" w:hAnsi="Times New Roman" w:cs="Times New Roman"/>
          <w:sz w:val="28"/>
          <w:szCs w:val="28"/>
        </w:rPr>
        <w:t xml:space="preserve">. </w:t>
      </w:r>
      <w:r w:rsidR="00074DDD">
        <w:rPr>
          <w:rFonts w:ascii="Times New Roman" w:eastAsia="Calibri" w:hAnsi="Times New Roman" w:cs="Times New Roman"/>
          <w:sz w:val="28"/>
          <w:szCs w:val="28"/>
        </w:rPr>
        <w:t>Так же были</w:t>
      </w:r>
      <w:r w:rsidR="00862F75" w:rsidRPr="00724C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DDD" w:rsidRPr="00862F75">
        <w:rPr>
          <w:rFonts w:ascii="Times New Roman" w:hAnsi="Times New Roman" w:cs="Times New Roman"/>
          <w:sz w:val="28"/>
          <w:szCs w:val="28"/>
        </w:rPr>
        <w:t>проведены</w:t>
      </w:r>
      <w:r w:rsidR="00074DDD">
        <w:rPr>
          <w:rFonts w:ascii="Times New Roman" w:hAnsi="Times New Roman" w:cs="Times New Roman"/>
          <w:sz w:val="28"/>
          <w:szCs w:val="28"/>
        </w:rPr>
        <w:t>:</w:t>
      </w:r>
      <w:r w:rsidR="00074DDD">
        <w:rPr>
          <w:rFonts w:ascii="Times New Roman" w:eastAsia="Calibri" w:hAnsi="Times New Roman" w:cs="Times New Roman"/>
          <w:sz w:val="28"/>
          <w:szCs w:val="28"/>
        </w:rPr>
        <w:t xml:space="preserve"> родительские собрания</w:t>
      </w:r>
      <w:r w:rsidR="00C06935" w:rsidRPr="00724C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F75" w:rsidRPr="00724C07">
        <w:rPr>
          <w:rFonts w:ascii="Times New Roman" w:hAnsi="Times New Roman" w:cs="Times New Roman"/>
          <w:sz w:val="28"/>
          <w:szCs w:val="28"/>
        </w:rPr>
        <w:t xml:space="preserve">   «</w:t>
      </w:r>
      <w:r w:rsidR="00862F75" w:rsidRPr="00724C07">
        <w:rPr>
          <w:rFonts w:ascii="Times New Roman" w:hAnsi="Times New Roman" w:cs="Times New Roman"/>
          <w:bCs/>
          <w:sz w:val="28"/>
          <w:szCs w:val="28"/>
        </w:rPr>
        <w:t>Роль малых фольклорных жанро</w:t>
      </w:r>
      <w:r w:rsidR="00862F75" w:rsidRPr="00862F75">
        <w:rPr>
          <w:rFonts w:ascii="Times New Roman" w:hAnsi="Times New Roman" w:cs="Times New Roman"/>
          <w:bCs/>
          <w:sz w:val="28"/>
          <w:szCs w:val="28"/>
        </w:rPr>
        <w:t>в в воспитании детей</w:t>
      </w:r>
      <w:r w:rsidR="00862F75" w:rsidRPr="00862F75">
        <w:rPr>
          <w:rFonts w:ascii="Times New Roman" w:hAnsi="Times New Roman" w:cs="Times New Roman"/>
          <w:sz w:val="28"/>
          <w:szCs w:val="28"/>
        </w:rPr>
        <w:t xml:space="preserve">», </w:t>
      </w:r>
      <w:r w:rsidR="00074DDD">
        <w:rPr>
          <w:rStyle w:val="1"/>
          <w:rFonts w:eastAsiaTheme="minorHAnsi"/>
          <w:sz w:val="28"/>
          <w:szCs w:val="28"/>
        </w:rPr>
        <w:t xml:space="preserve">«Роль устного народного творчества на развитие речи детей», </w:t>
      </w:r>
      <w:r w:rsidR="00862F75" w:rsidRPr="00862F75">
        <w:rPr>
          <w:rFonts w:ascii="Times New Roman" w:hAnsi="Times New Roman" w:cs="Times New Roman"/>
          <w:sz w:val="28"/>
          <w:szCs w:val="28"/>
        </w:rPr>
        <w:t xml:space="preserve"> мастер-классы «Изготовление самодельной куклы-оберега», «Пасхальный сувенир».</w:t>
      </w:r>
      <w:r w:rsidR="00724C07">
        <w:rPr>
          <w:sz w:val="28"/>
          <w:szCs w:val="28"/>
        </w:rPr>
        <w:t xml:space="preserve"> </w:t>
      </w:r>
      <w:r w:rsidR="00862F75" w:rsidRPr="00862F75">
        <w:rPr>
          <w:rFonts w:ascii="Times New Roman" w:eastAsia="Calibri" w:hAnsi="Times New Roman" w:cs="Times New Roman"/>
          <w:sz w:val="28"/>
          <w:szCs w:val="28"/>
        </w:rPr>
        <w:t xml:space="preserve">Родители стали активными участниками педагогического процесса: они  принимают участие    в проведение русских народных праздниках,  в  изготовлении атрибутов в мини-музее «Русской избы»,  в  украшении  группы  к русским народным праздникам «Пасха», Рождество, Новый год, Масленица,  участвуют в играх, активно обсуждают вопросы воспитания  на родительских собраниях и семинарах. </w:t>
      </w:r>
    </w:p>
    <w:p w:rsidR="00BC0C15" w:rsidRPr="00BF314F" w:rsidRDefault="00BC0C15" w:rsidP="00BC0C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Невозможно строить работу по воспитанию духовно – нравственных ценностей отдельно от социума. Поэтому тесно взаимодействуем с музеями нашего города: краеведческим, Федоровским геологическим, выставочным залом, центральной детской библиотекой</w:t>
      </w:r>
      <w:r w:rsidR="00074DDD">
        <w:rPr>
          <w:rFonts w:ascii="Times New Roman" w:eastAsia="Calibri" w:hAnsi="Times New Roman" w:cs="Times New Roman"/>
          <w:sz w:val="28"/>
          <w:szCs w:val="28"/>
        </w:rPr>
        <w:t>, музыкальной школой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B08" w:rsidRPr="00074DDD" w:rsidRDefault="00BF314F" w:rsidP="00074D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F75">
        <w:rPr>
          <w:rFonts w:ascii="Times New Roman" w:eastAsia="Calibri" w:hAnsi="Times New Roman" w:cs="Times New Roman"/>
          <w:sz w:val="28"/>
          <w:szCs w:val="28"/>
        </w:rPr>
        <w:t>Подводя итоги работы, я могу сделать вы</w:t>
      </w:r>
      <w:r w:rsidR="00673AB7">
        <w:rPr>
          <w:rFonts w:ascii="Times New Roman" w:eastAsia="Calibri" w:hAnsi="Times New Roman" w:cs="Times New Roman"/>
          <w:sz w:val="28"/>
          <w:szCs w:val="28"/>
        </w:rPr>
        <w:t>вод, что духовное и патриотическое</w:t>
      </w:r>
      <w:r w:rsidRPr="00BF314F">
        <w:rPr>
          <w:rFonts w:ascii="Times New Roman" w:eastAsia="Calibri" w:hAnsi="Times New Roman" w:cs="Times New Roman"/>
          <w:sz w:val="28"/>
          <w:szCs w:val="28"/>
        </w:rPr>
        <w:t xml:space="preserve"> развитие детей во многом зависит от средств и методов воспитания, от условий в которых ребенок живет и развивается (в</w:t>
      </w:r>
      <w:r w:rsidR="00673AB7">
        <w:rPr>
          <w:rFonts w:ascii="Times New Roman" w:eastAsia="Calibri" w:hAnsi="Times New Roman" w:cs="Times New Roman"/>
          <w:sz w:val="28"/>
          <w:szCs w:val="28"/>
        </w:rPr>
        <w:t xml:space="preserve"> семье и детском саду). Духовное и патриотическое </w:t>
      </w:r>
      <w:r w:rsidRPr="00BF314F">
        <w:rPr>
          <w:rFonts w:ascii="Times New Roman" w:eastAsia="Calibri" w:hAnsi="Times New Roman" w:cs="Times New Roman"/>
          <w:sz w:val="28"/>
          <w:szCs w:val="28"/>
        </w:rPr>
        <w:t xml:space="preserve">развитие и воспитание детей должны быть интегрированы в основные виды деятельности: на занятиях, развлечениях и праздниках, работу с родителями. Основной </w:t>
      </w:r>
      <w:proofErr w:type="gramStart"/>
      <w:r w:rsidRPr="00BF314F">
        <w:rPr>
          <w:rFonts w:ascii="Times New Roman" w:eastAsia="Calibri" w:hAnsi="Times New Roman" w:cs="Times New Roman"/>
          <w:sz w:val="28"/>
          <w:szCs w:val="28"/>
        </w:rPr>
        <w:t>принцип  -</w:t>
      </w:r>
      <w:proofErr w:type="gramEnd"/>
      <w:r w:rsidRPr="00BF314F">
        <w:rPr>
          <w:rFonts w:ascii="Times New Roman" w:eastAsia="Calibri" w:hAnsi="Times New Roman" w:cs="Times New Roman"/>
          <w:sz w:val="28"/>
          <w:szCs w:val="28"/>
        </w:rPr>
        <w:t xml:space="preserve">  это</w:t>
      </w:r>
      <w:r w:rsidR="00673AB7">
        <w:rPr>
          <w:rFonts w:ascii="Times New Roman" w:eastAsia="Calibri" w:hAnsi="Times New Roman" w:cs="Times New Roman"/>
          <w:sz w:val="28"/>
          <w:szCs w:val="28"/>
        </w:rPr>
        <w:t xml:space="preserve">  сочетание  обучения и духовного и патриотического </w:t>
      </w:r>
      <w:r w:rsidRPr="00BF314F">
        <w:rPr>
          <w:rFonts w:ascii="Times New Roman" w:eastAsia="Calibri" w:hAnsi="Times New Roman" w:cs="Times New Roman"/>
          <w:sz w:val="28"/>
          <w:szCs w:val="28"/>
        </w:rPr>
        <w:t>воспитания, интеграция в музыкальное, эстетическое, интеллектуальное воспитание.</w:t>
      </w:r>
      <w:r w:rsidR="0007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4DDD" w:rsidRPr="00074DD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F5B08" w:rsidRPr="00074DDD">
        <w:rPr>
          <w:rFonts w:ascii="Times New Roman" w:hAnsi="Times New Roman" w:cs="Times New Roman"/>
          <w:color w:val="000000"/>
          <w:sz w:val="28"/>
          <w:szCs w:val="28"/>
        </w:rPr>
        <w:t>олько целенаправленная систематическая и последовательная работа позволяет сформировать у детей глубокие знания и представления о традициях русского народа, расширить их кругозор, познакомить с обычаями и традициями народа, проникнуться духом старины, вызвать интерес и глубокое уважение к жизни и быту людей в прошлом, желание не только уважать, но и изучать и передавать новым поколениям накопленный опыт и традиции своего народа и вырасти настоящими патриотами своей Родины.</w:t>
      </w:r>
    </w:p>
    <w:p w:rsidR="00FF5B08" w:rsidRPr="00BF314F" w:rsidRDefault="00FF5B08" w:rsidP="00C06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5B08" w:rsidRPr="00BF314F" w:rsidSect="00F5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81949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620A99"/>
    <w:multiLevelType w:val="hybridMultilevel"/>
    <w:tmpl w:val="83B6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719EA"/>
    <w:multiLevelType w:val="hybridMultilevel"/>
    <w:tmpl w:val="B06C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C49B5"/>
    <w:multiLevelType w:val="hybridMultilevel"/>
    <w:tmpl w:val="DD06E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019E1"/>
    <w:multiLevelType w:val="hybridMultilevel"/>
    <w:tmpl w:val="1458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C0A9C"/>
    <w:multiLevelType w:val="multilevel"/>
    <w:tmpl w:val="55A4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7348D1"/>
    <w:multiLevelType w:val="hybridMultilevel"/>
    <w:tmpl w:val="6EFA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D407E"/>
    <w:multiLevelType w:val="hybridMultilevel"/>
    <w:tmpl w:val="E6DE5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2D"/>
    <w:rsid w:val="000554F4"/>
    <w:rsid w:val="00074DDD"/>
    <w:rsid w:val="000E307C"/>
    <w:rsid w:val="001702F9"/>
    <w:rsid w:val="00225C8E"/>
    <w:rsid w:val="002B458A"/>
    <w:rsid w:val="002E2192"/>
    <w:rsid w:val="002F4065"/>
    <w:rsid w:val="003A1C6B"/>
    <w:rsid w:val="0040313B"/>
    <w:rsid w:val="0047357F"/>
    <w:rsid w:val="0049536B"/>
    <w:rsid w:val="004C5572"/>
    <w:rsid w:val="004D452B"/>
    <w:rsid w:val="0051352C"/>
    <w:rsid w:val="005339E7"/>
    <w:rsid w:val="00560ACA"/>
    <w:rsid w:val="00591FF9"/>
    <w:rsid w:val="005D62FD"/>
    <w:rsid w:val="00637696"/>
    <w:rsid w:val="00673AB7"/>
    <w:rsid w:val="006753F0"/>
    <w:rsid w:val="006B702D"/>
    <w:rsid w:val="006E69F1"/>
    <w:rsid w:val="00705164"/>
    <w:rsid w:val="00724C07"/>
    <w:rsid w:val="00753475"/>
    <w:rsid w:val="0078506D"/>
    <w:rsid w:val="0079789F"/>
    <w:rsid w:val="00836940"/>
    <w:rsid w:val="00851DEF"/>
    <w:rsid w:val="00862F75"/>
    <w:rsid w:val="00866534"/>
    <w:rsid w:val="0091453E"/>
    <w:rsid w:val="0093594A"/>
    <w:rsid w:val="00985B2A"/>
    <w:rsid w:val="009D3662"/>
    <w:rsid w:val="00A35252"/>
    <w:rsid w:val="00A92214"/>
    <w:rsid w:val="00AA4FDE"/>
    <w:rsid w:val="00B073DA"/>
    <w:rsid w:val="00B8060C"/>
    <w:rsid w:val="00BC0C15"/>
    <w:rsid w:val="00BF314F"/>
    <w:rsid w:val="00C06935"/>
    <w:rsid w:val="00C67642"/>
    <w:rsid w:val="00C8463D"/>
    <w:rsid w:val="00D25E6F"/>
    <w:rsid w:val="00D53CD5"/>
    <w:rsid w:val="00D777C1"/>
    <w:rsid w:val="00EB5C21"/>
    <w:rsid w:val="00F5048D"/>
    <w:rsid w:val="00FC5382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BCDC8-2770-4813-B175-2211C0B3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702D"/>
  </w:style>
  <w:style w:type="paragraph" w:styleId="a3">
    <w:name w:val="Normal (Web)"/>
    <w:basedOn w:val="a"/>
    <w:unhideWhenUsed/>
    <w:rsid w:val="006B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35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8">
    <w:name w:val="c18"/>
    <w:basedOn w:val="a"/>
    <w:rsid w:val="004C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696"/>
    <w:pPr>
      <w:ind w:left="720"/>
      <w:contextualSpacing/>
    </w:pPr>
  </w:style>
  <w:style w:type="character" w:customStyle="1" w:styleId="1">
    <w:name w:val="Основной текст1"/>
    <w:basedOn w:val="a0"/>
    <w:rsid w:val="00074DD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Пользователь</cp:lastModifiedBy>
  <cp:revision>3</cp:revision>
  <dcterms:created xsi:type="dcterms:W3CDTF">2025-01-24T06:40:00Z</dcterms:created>
  <dcterms:modified xsi:type="dcterms:W3CDTF">2025-01-24T06:40:00Z</dcterms:modified>
</cp:coreProperties>
</file>